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0D6EE" w14:textId="45863CFD" w:rsidR="00745C82" w:rsidRPr="001C6A46" w:rsidRDefault="00EC38D5" w:rsidP="001C6A46">
      <w:pPr>
        <w:tabs>
          <w:tab w:val="left" w:pos="90"/>
        </w:tabs>
        <w:ind w:left="-1440"/>
        <w:jc w:val="center"/>
        <w:rPr>
          <w:rFonts w:ascii="Arial" w:hAnsi="Arial" w:cs="Arial"/>
          <w:b/>
          <w:i/>
          <w:sz w:val="24"/>
          <w:szCs w:val="24"/>
          <w:u w:val="single"/>
        </w:rPr>
      </w:pPr>
      <w:bookmarkStart w:id="0" w:name="_GoBack"/>
      <w:bookmarkEnd w:id="0"/>
      <w:r w:rsidRPr="00407E8C">
        <w:rPr>
          <w:rFonts w:ascii="Arial" w:hAnsi="Arial" w:cs="Arial"/>
          <w:b/>
          <w:i/>
          <w:sz w:val="24"/>
          <w:szCs w:val="24"/>
          <w:u w:val="single"/>
        </w:rPr>
        <w:t>Note: T</w:t>
      </w:r>
      <w:r w:rsidR="00745C82" w:rsidRPr="00407E8C">
        <w:rPr>
          <w:rFonts w:ascii="Arial" w:hAnsi="Arial" w:cs="Arial"/>
          <w:b/>
          <w:i/>
          <w:sz w:val="24"/>
          <w:szCs w:val="24"/>
          <w:u w:val="single"/>
        </w:rPr>
        <w:t>his is an online</w:t>
      </w:r>
      <w:r w:rsidR="00DD5004" w:rsidRPr="00407E8C">
        <w:rPr>
          <w:rFonts w:ascii="Arial" w:hAnsi="Arial" w:cs="Arial"/>
          <w:b/>
          <w:i/>
          <w:sz w:val="24"/>
          <w:szCs w:val="24"/>
          <w:u w:val="single"/>
        </w:rPr>
        <w:t xml:space="preserve"> (</w:t>
      </w:r>
      <w:r w:rsidR="002571AC">
        <w:rPr>
          <w:rFonts w:ascii="Arial" w:hAnsi="Arial" w:cs="Arial"/>
          <w:b/>
          <w:i/>
          <w:sz w:val="24"/>
          <w:szCs w:val="24"/>
          <w:u w:val="single"/>
        </w:rPr>
        <w:t>R</w:t>
      </w:r>
      <w:r w:rsidR="00DD5004" w:rsidRPr="00407E8C">
        <w:rPr>
          <w:rFonts w:ascii="Arial" w:hAnsi="Arial" w:cs="Arial"/>
          <w:b/>
          <w:i/>
          <w:sz w:val="24"/>
          <w:szCs w:val="24"/>
          <w:u w:val="single"/>
        </w:rPr>
        <w:t xml:space="preserve">emote </w:t>
      </w:r>
      <w:r w:rsidR="002571AC">
        <w:rPr>
          <w:rFonts w:ascii="Arial" w:hAnsi="Arial" w:cs="Arial"/>
          <w:b/>
          <w:i/>
          <w:sz w:val="24"/>
          <w:szCs w:val="24"/>
          <w:u w:val="single"/>
        </w:rPr>
        <w:t>A</w:t>
      </w:r>
      <w:r w:rsidR="00DD5004" w:rsidRPr="00407E8C">
        <w:rPr>
          <w:rFonts w:ascii="Arial" w:hAnsi="Arial" w:cs="Arial"/>
          <w:b/>
          <w:i/>
          <w:sz w:val="24"/>
          <w:szCs w:val="24"/>
          <w:u w:val="single"/>
        </w:rPr>
        <w:t>synchronous)</w:t>
      </w:r>
      <w:r w:rsidR="00745C82" w:rsidRPr="00407E8C">
        <w:rPr>
          <w:rFonts w:ascii="Arial" w:hAnsi="Arial" w:cs="Arial"/>
          <w:b/>
          <w:i/>
          <w:sz w:val="24"/>
          <w:szCs w:val="24"/>
          <w:u w:val="single"/>
        </w:rPr>
        <w:t xml:space="preserve"> class.</w:t>
      </w:r>
    </w:p>
    <w:p w14:paraId="71226477" w14:textId="77777777" w:rsidR="00745C82" w:rsidRDefault="00745C82" w:rsidP="00834F9B">
      <w:pPr>
        <w:tabs>
          <w:tab w:val="left" w:pos="90"/>
        </w:tabs>
        <w:ind w:left="-1440"/>
        <w:jc w:val="both"/>
        <w:rPr>
          <w:rFonts w:ascii="Arial" w:hAnsi="Arial" w:cs="Arial"/>
          <w:b/>
          <w:sz w:val="24"/>
          <w:szCs w:val="24"/>
        </w:rPr>
      </w:pPr>
    </w:p>
    <w:p w14:paraId="4F751ABF" w14:textId="0CEC343E" w:rsidR="00834F9B" w:rsidRPr="007B2B99" w:rsidRDefault="00834F9B" w:rsidP="00834F9B">
      <w:pPr>
        <w:tabs>
          <w:tab w:val="left" w:pos="90"/>
        </w:tabs>
        <w:ind w:left="-1440"/>
        <w:jc w:val="both"/>
        <w:rPr>
          <w:rFonts w:ascii="Arial" w:hAnsi="Arial" w:cs="Arial"/>
          <w:b/>
          <w:i/>
          <w:sz w:val="24"/>
          <w:szCs w:val="24"/>
          <w:u w:val="single"/>
        </w:rPr>
      </w:pPr>
      <w:r>
        <w:rPr>
          <w:rFonts w:ascii="Arial" w:hAnsi="Arial" w:cs="Arial"/>
          <w:b/>
          <w:sz w:val="24"/>
          <w:szCs w:val="24"/>
        </w:rPr>
        <w:t xml:space="preserve">Syllabus for </w:t>
      </w:r>
      <w:r w:rsidRPr="008B33D0">
        <w:rPr>
          <w:rFonts w:ascii="Arial" w:hAnsi="Arial" w:cs="Arial"/>
          <w:b/>
          <w:sz w:val="24"/>
          <w:szCs w:val="24"/>
        </w:rPr>
        <w:t xml:space="preserve">Semester </w:t>
      </w:r>
      <w:r w:rsidR="003A1E68" w:rsidRPr="002571AC">
        <w:rPr>
          <w:rFonts w:ascii="Arial" w:hAnsi="Arial" w:cs="Arial"/>
          <w:b/>
          <w:sz w:val="24"/>
          <w:szCs w:val="24"/>
          <w:highlight w:val="yellow"/>
        </w:rPr>
        <w:t xml:space="preserve">Fall </w:t>
      </w:r>
      <w:r w:rsidR="00437F63" w:rsidRPr="002571AC">
        <w:rPr>
          <w:rFonts w:ascii="Arial" w:hAnsi="Arial" w:cs="Arial"/>
          <w:b/>
          <w:sz w:val="24"/>
          <w:szCs w:val="24"/>
          <w:highlight w:val="yellow"/>
        </w:rPr>
        <w:t>2020</w:t>
      </w:r>
      <w:r w:rsidRPr="008B33D0">
        <w:rPr>
          <w:rFonts w:ascii="Arial" w:hAnsi="Arial" w:cs="Arial"/>
          <w:b/>
          <w:sz w:val="24"/>
          <w:szCs w:val="24"/>
        </w:rPr>
        <w:t xml:space="preserve"> </w:t>
      </w:r>
    </w:p>
    <w:p w14:paraId="5A8FF26B" w14:textId="77777777" w:rsidR="00834F9B" w:rsidRDefault="00834F9B" w:rsidP="00834F9B">
      <w:pPr>
        <w:tabs>
          <w:tab w:val="left" w:pos="90"/>
        </w:tabs>
        <w:ind w:left="-1440"/>
        <w:jc w:val="both"/>
        <w:rPr>
          <w:rFonts w:ascii="Arial" w:hAnsi="Arial" w:cs="Arial"/>
          <w:b/>
          <w:sz w:val="28"/>
          <w:szCs w:val="28"/>
        </w:rPr>
      </w:pPr>
      <w:r w:rsidRPr="008B33D0">
        <w:rPr>
          <w:rFonts w:ascii="Arial" w:hAnsi="Arial" w:cs="Arial"/>
          <w:b/>
          <w:sz w:val="24"/>
          <w:szCs w:val="24"/>
        </w:rPr>
        <w:t xml:space="preserve">Department </w:t>
      </w:r>
      <w:r w:rsidR="00DB1590">
        <w:rPr>
          <w:rFonts w:ascii="Arial" w:hAnsi="Arial" w:cs="Arial"/>
          <w:b/>
          <w:sz w:val="24"/>
          <w:szCs w:val="24"/>
        </w:rPr>
        <w:t xml:space="preserve">of </w:t>
      </w:r>
      <w:r>
        <w:rPr>
          <w:rFonts w:ascii="Arial" w:hAnsi="Arial" w:cs="Arial"/>
          <w:b/>
          <w:sz w:val="24"/>
          <w:szCs w:val="24"/>
        </w:rPr>
        <w:t>Labor Studies and Employment Relations -</w:t>
      </w:r>
      <w:r w:rsidRPr="008B33D0">
        <w:rPr>
          <w:rFonts w:ascii="Arial" w:hAnsi="Arial" w:cs="Arial"/>
          <w:b/>
          <w:sz w:val="24"/>
          <w:szCs w:val="24"/>
        </w:rPr>
        <w:t xml:space="preserve"> Rutgers University</w:t>
      </w:r>
      <w:r w:rsidR="00B47333">
        <w:rPr>
          <w:rFonts w:ascii="Arial" w:hAnsi="Arial" w:cs="Arial"/>
          <w:b/>
          <w:sz w:val="28"/>
          <w:szCs w:val="28"/>
        </w:rPr>
        <w:t xml:space="preserve"> </w:t>
      </w:r>
    </w:p>
    <w:p w14:paraId="5F53D553" w14:textId="77777777" w:rsidR="00834F9B" w:rsidRDefault="00834F9B" w:rsidP="00FD670C">
      <w:pPr>
        <w:tabs>
          <w:tab w:val="left" w:pos="90"/>
        </w:tabs>
        <w:ind w:left="-1440"/>
        <w:rPr>
          <w:rFonts w:ascii="Arial" w:hAnsi="Arial" w:cs="Arial"/>
          <w:b/>
          <w:sz w:val="28"/>
          <w:szCs w:val="28"/>
        </w:rPr>
      </w:pPr>
    </w:p>
    <w:p w14:paraId="2E2BC4EB" w14:textId="45461D0B" w:rsidR="006D5553" w:rsidRDefault="006D5553" w:rsidP="00FD670C">
      <w:pPr>
        <w:tabs>
          <w:tab w:val="left" w:pos="90"/>
        </w:tabs>
        <w:ind w:left="-1440"/>
        <w:rPr>
          <w:rFonts w:ascii="Arial" w:hAnsi="Arial" w:cs="Arial"/>
          <w:b/>
          <w:color w:val="000000"/>
          <w:sz w:val="28"/>
          <w:szCs w:val="28"/>
        </w:rPr>
      </w:pPr>
      <w:r w:rsidRPr="00A10381">
        <w:rPr>
          <w:rFonts w:ascii="Arial" w:hAnsi="Arial" w:cs="Arial"/>
          <w:b/>
          <w:sz w:val="28"/>
          <w:szCs w:val="28"/>
        </w:rPr>
        <w:t xml:space="preserve">A. </w:t>
      </w:r>
      <w:r w:rsidR="00825E7D">
        <w:rPr>
          <w:rFonts w:ascii="Arial" w:hAnsi="Arial" w:cs="Arial"/>
          <w:b/>
          <w:sz w:val="28"/>
          <w:szCs w:val="28"/>
        </w:rPr>
        <w:t>37:575:403:</w:t>
      </w:r>
      <w:r w:rsidR="00DD5004">
        <w:rPr>
          <w:rFonts w:ascii="Arial" w:hAnsi="Arial" w:cs="Arial"/>
          <w:b/>
          <w:sz w:val="28"/>
          <w:szCs w:val="28"/>
        </w:rPr>
        <w:t>90</w:t>
      </w:r>
      <w:r w:rsidR="00825E7D">
        <w:rPr>
          <w:rFonts w:ascii="Arial" w:hAnsi="Arial" w:cs="Arial"/>
          <w:b/>
          <w:sz w:val="28"/>
          <w:szCs w:val="28"/>
        </w:rPr>
        <w:t xml:space="preserve"> &amp; </w:t>
      </w:r>
      <w:r w:rsidR="00873083" w:rsidRPr="00594472">
        <w:rPr>
          <w:rFonts w:ascii="Arial" w:hAnsi="Arial" w:cs="Arial"/>
          <w:b/>
          <w:sz w:val="28"/>
          <w:szCs w:val="28"/>
        </w:rPr>
        <w:t>38:578:503:</w:t>
      </w:r>
      <w:r w:rsidR="00DD5004">
        <w:rPr>
          <w:rFonts w:ascii="Arial" w:hAnsi="Arial" w:cs="Arial"/>
          <w:b/>
          <w:sz w:val="28"/>
          <w:szCs w:val="28"/>
        </w:rPr>
        <w:t>90</w:t>
      </w:r>
      <w:r w:rsidR="00873083" w:rsidRPr="00594472">
        <w:rPr>
          <w:rFonts w:ascii="Arial" w:hAnsi="Arial" w:cs="Arial"/>
          <w:b/>
          <w:sz w:val="28"/>
          <w:szCs w:val="28"/>
        </w:rPr>
        <w:t>,</w:t>
      </w:r>
      <w:r w:rsidR="00873083">
        <w:rPr>
          <w:rFonts w:ascii="Arial" w:hAnsi="Arial" w:cs="Arial"/>
          <w:b/>
          <w:sz w:val="24"/>
          <w:szCs w:val="24"/>
        </w:rPr>
        <w:t xml:space="preserve"> </w:t>
      </w:r>
      <w:r w:rsidRPr="00E831A4">
        <w:rPr>
          <w:rFonts w:ascii="Arial" w:hAnsi="Arial" w:cs="Arial"/>
          <w:b/>
          <w:sz w:val="24"/>
          <w:szCs w:val="24"/>
        </w:rPr>
        <w:t xml:space="preserve">Problem Solving </w:t>
      </w:r>
      <w:r w:rsidR="00986F7A" w:rsidRPr="00E831A4">
        <w:rPr>
          <w:rFonts w:ascii="Arial" w:hAnsi="Arial" w:cs="Arial"/>
          <w:b/>
          <w:sz w:val="24"/>
          <w:szCs w:val="24"/>
        </w:rPr>
        <w:t>Tools at Work</w:t>
      </w:r>
      <w:r w:rsidR="00BC3D60" w:rsidRPr="00E831A4">
        <w:rPr>
          <w:rFonts w:ascii="Arial" w:hAnsi="Arial" w:cs="Arial"/>
          <w:b/>
          <w:sz w:val="24"/>
          <w:szCs w:val="24"/>
        </w:rPr>
        <w:t xml:space="preserve"> </w:t>
      </w:r>
    </w:p>
    <w:p w14:paraId="602E3732" w14:textId="77777777" w:rsidR="00AA4936" w:rsidRDefault="00AA4936" w:rsidP="00FD670C">
      <w:pPr>
        <w:tabs>
          <w:tab w:val="left" w:pos="90"/>
        </w:tabs>
        <w:ind w:left="-1440"/>
        <w:rPr>
          <w:rFonts w:ascii="Arial" w:hAnsi="Arial" w:cs="Arial"/>
          <w:b/>
          <w:sz w:val="24"/>
          <w:szCs w:val="24"/>
        </w:rPr>
      </w:pPr>
    </w:p>
    <w:p w14:paraId="68087279" w14:textId="7D094A37" w:rsidR="006F2EE8" w:rsidRDefault="006D5553" w:rsidP="006F2EE8">
      <w:pPr>
        <w:ind w:left="-1350"/>
        <w:jc w:val="both"/>
        <w:rPr>
          <w:rFonts w:ascii="Arial" w:hAnsi="Arial" w:cs="Arial"/>
          <w:sz w:val="24"/>
          <w:szCs w:val="24"/>
        </w:rPr>
      </w:pPr>
      <w:r>
        <w:rPr>
          <w:rFonts w:ascii="Arial" w:hAnsi="Arial" w:cs="Arial"/>
          <w:b/>
          <w:sz w:val="24"/>
          <w:szCs w:val="24"/>
        </w:rPr>
        <w:t xml:space="preserve">B.  Course Description: </w:t>
      </w:r>
      <w:r w:rsidR="00EC38D5">
        <w:rPr>
          <w:rFonts w:ascii="Arial" w:hAnsi="Arial" w:cs="Arial"/>
          <w:sz w:val="24"/>
          <w:szCs w:val="24"/>
        </w:rPr>
        <w:t xml:space="preserve"> </w:t>
      </w:r>
      <w:r w:rsidR="00EC38D5" w:rsidRPr="00EC38D5">
        <w:rPr>
          <w:rFonts w:ascii="Arial" w:hAnsi="Arial" w:cs="Arial"/>
          <w:sz w:val="24"/>
          <w:szCs w:val="24"/>
        </w:rPr>
        <w:t>This course provides an overview of problem</w:t>
      </w:r>
      <w:r w:rsidR="002571AC">
        <w:rPr>
          <w:rFonts w:ascii="Arial" w:hAnsi="Arial" w:cs="Arial"/>
          <w:sz w:val="24"/>
          <w:szCs w:val="24"/>
        </w:rPr>
        <w:t>-</w:t>
      </w:r>
      <w:r w:rsidR="00EC38D5" w:rsidRPr="00EC38D5">
        <w:rPr>
          <w:rFonts w:ascii="Arial" w:hAnsi="Arial" w:cs="Arial"/>
          <w:sz w:val="24"/>
          <w:szCs w:val="24"/>
        </w:rPr>
        <w:t xml:space="preserve">solving tools and techniques.  It focuses on the fundamentals needed to understand the research of others.   Included will be the </w:t>
      </w:r>
      <w:r w:rsidR="00EC38D5">
        <w:rPr>
          <w:rFonts w:ascii="Arial" w:hAnsi="Arial" w:cs="Arial"/>
          <w:sz w:val="24"/>
          <w:szCs w:val="24"/>
        </w:rPr>
        <w:t xml:space="preserve">use and interpretation of </w:t>
      </w:r>
      <w:r w:rsidR="00EC38D5" w:rsidRPr="00EC38D5">
        <w:rPr>
          <w:rFonts w:ascii="Arial" w:hAnsi="Arial" w:cs="Arial"/>
          <w:sz w:val="24"/>
          <w:szCs w:val="24"/>
        </w:rPr>
        <w:t>Excel and Data Ana</w:t>
      </w:r>
      <w:r w:rsidR="00EC38D5" w:rsidRPr="00407E8C">
        <w:rPr>
          <w:rFonts w:ascii="Arial" w:hAnsi="Arial" w:cs="Arial"/>
          <w:sz w:val="24"/>
          <w:szCs w:val="24"/>
        </w:rPr>
        <w:t>lysi</w:t>
      </w:r>
      <w:r w:rsidR="00EC38D5" w:rsidRPr="00EC38D5">
        <w:rPr>
          <w:rFonts w:ascii="Arial" w:hAnsi="Arial" w:cs="Arial"/>
          <w:sz w:val="24"/>
          <w:szCs w:val="24"/>
        </w:rPr>
        <w:t>s. </w:t>
      </w:r>
    </w:p>
    <w:p w14:paraId="271C68B8" w14:textId="77777777" w:rsidR="006F2EE8" w:rsidRDefault="006F2EE8" w:rsidP="006F2EE8">
      <w:pPr>
        <w:ind w:left="-1350"/>
        <w:jc w:val="both"/>
        <w:rPr>
          <w:rFonts w:ascii="Arial" w:hAnsi="Arial" w:cs="Arial"/>
          <w:b/>
          <w:sz w:val="24"/>
          <w:szCs w:val="24"/>
        </w:rPr>
      </w:pPr>
    </w:p>
    <w:p w14:paraId="07EA2FBE" w14:textId="4ED7F522" w:rsidR="00437F63" w:rsidRDefault="006D5553" w:rsidP="00437F63">
      <w:pPr>
        <w:ind w:left="-1350"/>
        <w:jc w:val="both"/>
        <w:rPr>
          <w:rFonts w:ascii="Arial" w:hAnsi="Arial" w:cs="Arial"/>
          <w:b/>
          <w:sz w:val="24"/>
          <w:szCs w:val="24"/>
        </w:rPr>
      </w:pPr>
      <w:r w:rsidRPr="005145DF">
        <w:rPr>
          <w:rFonts w:ascii="Arial" w:hAnsi="Arial" w:cs="Arial"/>
          <w:b/>
          <w:sz w:val="24"/>
          <w:szCs w:val="24"/>
        </w:rPr>
        <w:t xml:space="preserve">C.  </w:t>
      </w:r>
      <w:r w:rsidR="00437F63">
        <w:rPr>
          <w:rFonts w:ascii="Arial" w:hAnsi="Arial" w:cs="Arial"/>
          <w:b/>
          <w:sz w:val="24"/>
          <w:szCs w:val="24"/>
        </w:rPr>
        <w:t xml:space="preserve">Course Objectives (37:575:403) </w:t>
      </w:r>
    </w:p>
    <w:p w14:paraId="3E3637C8" w14:textId="77777777" w:rsidR="00437F63" w:rsidRPr="006F2EE8" w:rsidRDefault="00437F63" w:rsidP="00437F63">
      <w:pPr>
        <w:ind w:left="-1350"/>
        <w:jc w:val="both"/>
        <w:rPr>
          <w:rFonts w:ascii="Arial" w:hAnsi="Arial" w:cs="Arial"/>
          <w:sz w:val="24"/>
          <w:szCs w:val="24"/>
        </w:rPr>
      </w:pPr>
      <w:r>
        <w:rPr>
          <w:rFonts w:ascii="Arial" w:hAnsi="Arial" w:cs="Arial"/>
          <w:sz w:val="24"/>
          <w:szCs w:val="24"/>
        </w:rPr>
        <w:t xml:space="preserve">      </w:t>
      </w:r>
      <w:r w:rsidRPr="00437F63">
        <w:rPr>
          <w:rFonts w:ascii="Arial" w:hAnsi="Arial" w:cs="Arial"/>
          <w:i/>
          <w:sz w:val="24"/>
          <w:szCs w:val="24"/>
        </w:rPr>
        <w:t>Labor Studies and Employment Relations Department</w:t>
      </w:r>
      <w:r w:rsidRPr="006F2EE8">
        <w:rPr>
          <w:rFonts w:ascii="Arial" w:hAnsi="Arial" w:cs="Arial"/>
          <w:sz w:val="24"/>
          <w:szCs w:val="24"/>
        </w:rPr>
        <w:t>:</w:t>
      </w:r>
    </w:p>
    <w:p w14:paraId="4106D07E" w14:textId="77777777" w:rsidR="00437F63" w:rsidRDefault="00437F63" w:rsidP="00437F63">
      <w:pPr>
        <w:pStyle w:val="ListParagraph"/>
        <w:numPr>
          <w:ilvl w:val="0"/>
          <w:numId w:val="43"/>
        </w:numPr>
        <w:jc w:val="both"/>
        <w:rPr>
          <w:rFonts w:ascii="Arial" w:hAnsi="Arial" w:cs="Arial"/>
          <w:sz w:val="24"/>
          <w:szCs w:val="24"/>
        </w:rPr>
      </w:pPr>
      <w:r>
        <w:rPr>
          <w:rFonts w:ascii="Arial" w:hAnsi="Arial" w:cs="Arial"/>
          <w:sz w:val="24"/>
          <w:szCs w:val="24"/>
        </w:rPr>
        <w:t>Formulate, evaluate and communicate conclusions and inferences from quantitative information (Goal 12</w:t>
      </w:r>
      <w:r w:rsidRPr="006F2EE8">
        <w:rPr>
          <w:rFonts w:ascii="Arial" w:hAnsi="Arial" w:cs="Arial"/>
          <w:sz w:val="24"/>
          <w:szCs w:val="24"/>
        </w:rPr>
        <w:t>).</w:t>
      </w:r>
    </w:p>
    <w:p w14:paraId="3D794DA3" w14:textId="77777777" w:rsidR="00437F63" w:rsidRDefault="00437F63" w:rsidP="00437F63">
      <w:pPr>
        <w:ind w:left="-990"/>
        <w:jc w:val="both"/>
        <w:rPr>
          <w:rFonts w:ascii="Arial" w:hAnsi="Arial" w:cs="Arial"/>
          <w:sz w:val="24"/>
          <w:szCs w:val="24"/>
          <w:u w:val="single"/>
        </w:rPr>
      </w:pPr>
    </w:p>
    <w:p w14:paraId="71A43436" w14:textId="77777777" w:rsidR="00437F63" w:rsidRPr="00437F63" w:rsidRDefault="00437F63" w:rsidP="00437F63">
      <w:pPr>
        <w:ind w:left="-990"/>
        <w:jc w:val="both"/>
        <w:rPr>
          <w:rFonts w:ascii="Arial" w:hAnsi="Arial" w:cs="Arial"/>
          <w:i/>
          <w:sz w:val="24"/>
          <w:szCs w:val="24"/>
        </w:rPr>
      </w:pPr>
      <w:r w:rsidRPr="00437F63">
        <w:rPr>
          <w:rFonts w:ascii="Arial" w:hAnsi="Arial" w:cs="Arial"/>
          <w:i/>
          <w:sz w:val="24"/>
          <w:szCs w:val="24"/>
        </w:rPr>
        <w:t>Rutgers Undergraduate Core Curriculum:</w:t>
      </w:r>
    </w:p>
    <w:p w14:paraId="4373FF31" w14:textId="77777777" w:rsidR="00437F63" w:rsidRPr="00162135" w:rsidRDefault="00437F63" w:rsidP="00437F63">
      <w:pPr>
        <w:pStyle w:val="ListParagraph"/>
        <w:numPr>
          <w:ilvl w:val="0"/>
          <w:numId w:val="43"/>
        </w:numPr>
        <w:jc w:val="both"/>
        <w:rPr>
          <w:rFonts w:ascii="Arial" w:hAnsi="Arial" w:cs="Arial"/>
          <w:sz w:val="24"/>
          <w:szCs w:val="24"/>
        </w:rPr>
      </w:pPr>
      <w:r w:rsidRPr="00162135">
        <w:rPr>
          <w:rFonts w:ascii="Arial" w:hAnsi="Arial" w:cs="Arial"/>
          <w:sz w:val="24"/>
          <w:szCs w:val="24"/>
        </w:rPr>
        <w:t>Quantitative &amp; formal reasoning (Goal W)</w:t>
      </w:r>
    </w:p>
    <w:p w14:paraId="5411D324" w14:textId="77777777" w:rsidR="00437F63" w:rsidRPr="006F2EE8" w:rsidRDefault="00437F63" w:rsidP="00437F63">
      <w:pPr>
        <w:pStyle w:val="ListParagraph"/>
        <w:ind w:left="-630"/>
        <w:jc w:val="both"/>
        <w:rPr>
          <w:rFonts w:ascii="Arial" w:hAnsi="Arial" w:cs="Arial"/>
          <w:sz w:val="24"/>
          <w:szCs w:val="24"/>
        </w:rPr>
      </w:pPr>
    </w:p>
    <w:p w14:paraId="4ADDEBD6" w14:textId="77777777" w:rsidR="00437F63" w:rsidRPr="006F2EE8" w:rsidRDefault="00437F63" w:rsidP="00437F63">
      <w:pPr>
        <w:ind w:left="-990"/>
        <w:jc w:val="both"/>
        <w:rPr>
          <w:rFonts w:ascii="Arial" w:hAnsi="Arial" w:cs="Arial"/>
          <w:sz w:val="24"/>
          <w:szCs w:val="24"/>
        </w:rPr>
      </w:pPr>
      <w:r w:rsidRPr="00437F63">
        <w:rPr>
          <w:rFonts w:ascii="Arial" w:hAnsi="Arial" w:cs="Arial"/>
          <w:i/>
          <w:sz w:val="24"/>
          <w:szCs w:val="24"/>
        </w:rPr>
        <w:t>School of Management and Labor Relations</w:t>
      </w:r>
      <w:r w:rsidRPr="006F2EE8">
        <w:rPr>
          <w:rFonts w:ascii="Arial" w:hAnsi="Arial" w:cs="Arial"/>
          <w:sz w:val="24"/>
          <w:szCs w:val="24"/>
        </w:rPr>
        <w:t>:</w:t>
      </w:r>
    </w:p>
    <w:p w14:paraId="3EAD4FD4" w14:textId="77777777" w:rsidR="00437F63" w:rsidRDefault="00437F63" w:rsidP="00437F63">
      <w:pPr>
        <w:pStyle w:val="ListParagraph"/>
        <w:numPr>
          <w:ilvl w:val="0"/>
          <w:numId w:val="43"/>
        </w:numPr>
        <w:jc w:val="both"/>
        <w:rPr>
          <w:rFonts w:ascii="Arial" w:hAnsi="Arial" w:cs="Arial"/>
          <w:sz w:val="24"/>
          <w:szCs w:val="24"/>
        </w:rPr>
      </w:pPr>
      <w:r w:rsidRPr="006F2EE8">
        <w:rPr>
          <w:rFonts w:ascii="Arial" w:hAnsi="Arial" w:cs="Arial"/>
          <w:sz w:val="24"/>
          <w:szCs w:val="24"/>
        </w:rPr>
        <w:t>Demonstrate an ability to collect, analyze and synthesize information to make logical and informed decisions impacting the workplace.  Use evidence to evaluate hypotheses, theories and approac</w:t>
      </w:r>
      <w:r>
        <w:rPr>
          <w:rFonts w:ascii="Arial" w:hAnsi="Arial" w:cs="Arial"/>
          <w:sz w:val="24"/>
          <w:szCs w:val="24"/>
        </w:rPr>
        <w:t>hes to workplace issues (Goal I</w:t>
      </w:r>
      <w:r w:rsidRPr="006F2EE8">
        <w:rPr>
          <w:rFonts w:ascii="Arial" w:hAnsi="Arial" w:cs="Arial"/>
          <w:sz w:val="24"/>
          <w:szCs w:val="24"/>
        </w:rPr>
        <w:t>I).</w:t>
      </w:r>
    </w:p>
    <w:p w14:paraId="19DC3EC0" w14:textId="77777777" w:rsidR="00437F63" w:rsidRDefault="00437F63" w:rsidP="00EA380A">
      <w:pPr>
        <w:ind w:left="-1350"/>
        <w:jc w:val="both"/>
        <w:rPr>
          <w:rFonts w:ascii="Arial" w:hAnsi="Arial" w:cs="Arial"/>
          <w:b/>
          <w:sz w:val="24"/>
          <w:szCs w:val="24"/>
        </w:rPr>
      </w:pPr>
    </w:p>
    <w:p w14:paraId="31601136" w14:textId="26D0A6AA" w:rsidR="00873083" w:rsidRDefault="00437F63" w:rsidP="00EA380A">
      <w:pPr>
        <w:ind w:left="-1350"/>
        <w:jc w:val="both"/>
        <w:rPr>
          <w:rFonts w:ascii="Arial" w:hAnsi="Arial" w:cs="Arial"/>
          <w:b/>
          <w:sz w:val="24"/>
          <w:szCs w:val="24"/>
        </w:rPr>
      </w:pPr>
      <w:r>
        <w:rPr>
          <w:rFonts w:ascii="Arial" w:hAnsi="Arial" w:cs="Arial"/>
          <w:b/>
          <w:sz w:val="24"/>
          <w:szCs w:val="24"/>
        </w:rPr>
        <w:t xml:space="preserve">     Course Objective:</w:t>
      </w:r>
      <w:r w:rsidRPr="00873083">
        <w:rPr>
          <w:rFonts w:ascii="Arial" w:hAnsi="Arial" w:cs="Arial"/>
          <w:b/>
          <w:sz w:val="24"/>
          <w:szCs w:val="24"/>
        </w:rPr>
        <w:t xml:space="preserve"> </w:t>
      </w:r>
      <w:r w:rsidR="00873083" w:rsidRPr="00873083">
        <w:rPr>
          <w:rFonts w:ascii="Arial" w:hAnsi="Arial" w:cs="Arial"/>
          <w:b/>
          <w:sz w:val="24"/>
          <w:szCs w:val="24"/>
        </w:rPr>
        <w:t>(38:578:503)</w:t>
      </w:r>
    </w:p>
    <w:p w14:paraId="4D8106B4" w14:textId="77777777" w:rsidR="00873083" w:rsidRPr="006F2EE8" w:rsidRDefault="00873083" w:rsidP="00873083">
      <w:pPr>
        <w:ind w:left="-990"/>
        <w:jc w:val="both"/>
        <w:rPr>
          <w:rFonts w:ascii="Arial" w:hAnsi="Arial" w:cs="Arial"/>
          <w:sz w:val="24"/>
          <w:szCs w:val="24"/>
        </w:rPr>
      </w:pPr>
      <w:r w:rsidRPr="00437F63">
        <w:rPr>
          <w:rFonts w:ascii="Arial" w:hAnsi="Arial" w:cs="Arial"/>
          <w:i/>
          <w:sz w:val="24"/>
          <w:szCs w:val="24"/>
        </w:rPr>
        <w:t>School of Management and Labor Relations Learning Objective</w:t>
      </w:r>
      <w:r w:rsidRPr="006F2EE8">
        <w:rPr>
          <w:rFonts w:ascii="Arial" w:hAnsi="Arial" w:cs="Arial"/>
          <w:sz w:val="24"/>
          <w:szCs w:val="24"/>
        </w:rPr>
        <w:t>:</w:t>
      </w:r>
    </w:p>
    <w:p w14:paraId="69EB092B" w14:textId="77777777" w:rsidR="00873083" w:rsidRPr="00873083" w:rsidRDefault="00873083" w:rsidP="00873083">
      <w:pPr>
        <w:pStyle w:val="ListParagraph"/>
        <w:numPr>
          <w:ilvl w:val="0"/>
          <w:numId w:val="43"/>
        </w:numPr>
        <w:jc w:val="both"/>
        <w:rPr>
          <w:rFonts w:ascii="Arial" w:hAnsi="Arial" w:cs="Arial"/>
          <w:sz w:val="24"/>
          <w:szCs w:val="24"/>
        </w:rPr>
      </w:pPr>
      <w:r w:rsidRPr="006F2EE8">
        <w:rPr>
          <w:rFonts w:ascii="Arial" w:hAnsi="Arial" w:cs="Arial"/>
          <w:sz w:val="24"/>
          <w:szCs w:val="24"/>
        </w:rPr>
        <w:t>Demonstrate an ability to collect, analyze and synthesize information to make logical and informed decisions impacting the workplace. Use evidence to evaluate hypotheses, theories and approaches to workplace issues (Goal III).</w:t>
      </w:r>
    </w:p>
    <w:p w14:paraId="78CBB865" w14:textId="77777777" w:rsidR="00873083" w:rsidRDefault="00873083" w:rsidP="006D5553">
      <w:pPr>
        <w:ind w:left="-1350"/>
        <w:jc w:val="both"/>
        <w:rPr>
          <w:rFonts w:ascii="Arial" w:hAnsi="Arial" w:cs="Arial"/>
          <w:b/>
          <w:sz w:val="24"/>
          <w:szCs w:val="24"/>
        </w:rPr>
      </w:pPr>
    </w:p>
    <w:p w14:paraId="1650F796" w14:textId="5D26B8C3" w:rsidR="006D5553" w:rsidRDefault="00B7372D" w:rsidP="006D5553">
      <w:pPr>
        <w:ind w:left="-1350"/>
        <w:jc w:val="both"/>
        <w:rPr>
          <w:rFonts w:ascii="Arial" w:hAnsi="Arial" w:cs="Arial"/>
          <w:sz w:val="24"/>
          <w:szCs w:val="24"/>
        </w:rPr>
      </w:pPr>
      <w:r>
        <w:rPr>
          <w:rFonts w:ascii="Arial" w:hAnsi="Arial" w:cs="Arial"/>
          <w:b/>
          <w:sz w:val="24"/>
          <w:szCs w:val="24"/>
        </w:rPr>
        <w:t>D</w:t>
      </w:r>
      <w:r w:rsidR="006D5553" w:rsidRPr="001E1622">
        <w:rPr>
          <w:rFonts w:ascii="Arial" w:hAnsi="Arial" w:cs="Arial"/>
          <w:b/>
          <w:sz w:val="24"/>
          <w:szCs w:val="24"/>
        </w:rPr>
        <w:t xml:space="preserve">.  Professor: </w:t>
      </w:r>
      <w:r w:rsidR="005F3633">
        <w:rPr>
          <w:rFonts w:ascii="Arial" w:hAnsi="Arial" w:cs="Arial"/>
          <w:b/>
          <w:sz w:val="24"/>
          <w:szCs w:val="24"/>
        </w:rPr>
        <w:t xml:space="preserve"> </w:t>
      </w:r>
      <w:r w:rsidR="006D5553" w:rsidRPr="001E1622">
        <w:rPr>
          <w:rFonts w:ascii="Arial" w:hAnsi="Arial" w:cs="Arial"/>
          <w:sz w:val="24"/>
          <w:szCs w:val="24"/>
        </w:rPr>
        <w:t>Sheila M. Lawrence, Ph.D.</w:t>
      </w:r>
    </w:p>
    <w:p w14:paraId="3B36ED77" w14:textId="77777777" w:rsidR="00537EA8" w:rsidRDefault="006D52CF" w:rsidP="00537EA8">
      <w:pPr>
        <w:ind w:left="-1350"/>
        <w:jc w:val="both"/>
        <w:rPr>
          <w:rFonts w:ascii="Arial" w:hAnsi="Arial" w:cs="Arial"/>
          <w:sz w:val="24"/>
          <w:szCs w:val="24"/>
        </w:rPr>
      </w:pPr>
      <w:r>
        <w:rPr>
          <w:rFonts w:ascii="Arial" w:hAnsi="Arial" w:cs="Arial"/>
          <w:b/>
          <w:sz w:val="24"/>
          <w:szCs w:val="24"/>
        </w:rPr>
        <w:t xml:space="preserve">     </w:t>
      </w:r>
      <w:r w:rsidR="006D5553" w:rsidRPr="001E1622">
        <w:rPr>
          <w:rFonts w:ascii="Arial" w:hAnsi="Arial" w:cs="Arial"/>
          <w:b/>
          <w:sz w:val="24"/>
          <w:szCs w:val="24"/>
        </w:rPr>
        <w:t xml:space="preserve"> Email ID</w:t>
      </w:r>
      <w:r w:rsidR="006D5553" w:rsidRPr="001E1622">
        <w:rPr>
          <w:rFonts w:ascii="Arial" w:hAnsi="Arial" w:cs="Arial"/>
          <w:sz w:val="24"/>
          <w:szCs w:val="24"/>
        </w:rPr>
        <w:t xml:space="preserve">:  </w:t>
      </w:r>
      <w:hyperlink r:id="rId9" w:history="1">
        <w:r w:rsidR="00462B51" w:rsidRPr="004D2DBE">
          <w:rPr>
            <w:rStyle w:val="Hyperlink"/>
            <w:rFonts w:ascii="Arial" w:hAnsi="Arial" w:cs="Arial"/>
            <w:sz w:val="24"/>
            <w:szCs w:val="24"/>
          </w:rPr>
          <w:t>smlawren@smlr.rutgers.edu</w:t>
        </w:r>
      </w:hyperlink>
      <w:r w:rsidR="006D5553">
        <w:rPr>
          <w:rFonts w:ascii="Arial" w:hAnsi="Arial" w:cs="Arial"/>
          <w:sz w:val="24"/>
          <w:szCs w:val="24"/>
        </w:rPr>
        <w:t xml:space="preserve"> </w:t>
      </w:r>
    </w:p>
    <w:p w14:paraId="4540BC02" w14:textId="77777777" w:rsidR="00D23CD5" w:rsidRDefault="006D52CF" w:rsidP="00537EA8">
      <w:pPr>
        <w:ind w:left="-1350"/>
        <w:jc w:val="both"/>
        <w:rPr>
          <w:rFonts w:ascii="Arial" w:hAnsi="Arial" w:cs="Arial"/>
          <w:sz w:val="24"/>
          <w:szCs w:val="24"/>
        </w:rPr>
      </w:pPr>
      <w:r>
        <w:rPr>
          <w:rFonts w:ascii="Arial" w:hAnsi="Arial" w:cs="Arial"/>
          <w:b/>
          <w:sz w:val="24"/>
          <w:szCs w:val="24"/>
        </w:rPr>
        <w:t xml:space="preserve">     </w:t>
      </w:r>
      <w:r w:rsidR="00537EA8">
        <w:rPr>
          <w:rFonts w:ascii="Arial" w:hAnsi="Arial" w:cs="Arial"/>
          <w:sz w:val="24"/>
          <w:szCs w:val="24"/>
        </w:rPr>
        <w:t xml:space="preserve"> </w:t>
      </w:r>
    </w:p>
    <w:p w14:paraId="05C82782" w14:textId="744391F3" w:rsidR="00253AB3" w:rsidRDefault="00B7372D" w:rsidP="003A1E68">
      <w:pPr>
        <w:ind w:left="-1350"/>
        <w:jc w:val="both"/>
      </w:pPr>
      <w:r>
        <w:rPr>
          <w:rFonts w:ascii="Arial" w:hAnsi="Arial" w:cs="Arial"/>
          <w:b/>
          <w:sz w:val="24"/>
          <w:szCs w:val="24"/>
        </w:rPr>
        <w:t xml:space="preserve">E.  </w:t>
      </w:r>
      <w:r w:rsidR="006D5553" w:rsidRPr="00F607E0">
        <w:rPr>
          <w:rFonts w:ascii="Arial" w:hAnsi="Arial" w:cs="Arial"/>
          <w:b/>
          <w:sz w:val="24"/>
          <w:szCs w:val="24"/>
        </w:rPr>
        <w:t>Office Hours</w:t>
      </w:r>
      <w:r w:rsidR="006D5553" w:rsidRPr="004C4368">
        <w:rPr>
          <w:rFonts w:ascii="Arial" w:hAnsi="Arial" w:cs="Arial"/>
          <w:sz w:val="24"/>
          <w:szCs w:val="24"/>
        </w:rPr>
        <w:t>:</w:t>
      </w:r>
      <w:r w:rsidR="00F607E0" w:rsidRPr="004C4368">
        <w:rPr>
          <w:rFonts w:ascii="Arial" w:hAnsi="Arial" w:cs="Arial"/>
          <w:sz w:val="24"/>
          <w:szCs w:val="24"/>
        </w:rPr>
        <w:t xml:space="preserve"> </w:t>
      </w:r>
      <w:r w:rsidR="003A1E68">
        <w:rPr>
          <w:rFonts w:ascii="Arial" w:hAnsi="Arial" w:cs="Arial"/>
          <w:sz w:val="24"/>
          <w:szCs w:val="24"/>
        </w:rPr>
        <w:t>By Appointment via WebEx</w:t>
      </w:r>
    </w:p>
    <w:p w14:paraId="44B92ECA" w14:textId="77777777" w:rsidR="00253AB3" w:rsidRPr="009F6BEF" w:rsidRDefault="00253AB3" w:rsidP="00253AB3">
      <w:pPr>
        <w:pStyle w:val="NormalWeb"/>
        <w:rPr>
          <w:rFonts w:ascii="Arial" w:hAnsi="Arial" w:cs="Arial"/>
        </w:rPr>
      </w:pPr>
      <w:r w:rsidRPr="009F6BEF">
        <w:rPr>
          <w:rFonts w:ascii="Arial" w:hAnsi="Arial" w:cs="Arial"/>
        </w:rPr>
        <w:t>Sheila Lawrence's Personal Room on Webex is:</w:t>
      </w:r>
    </w:p>
    <w:p w14:paraId="0F44D2C1" w14:textId="77777777" w:rsidR="00253AB3" w:rsidRDefault="0096052A" w:rsidP="00253AB3">
      <w:pPr>
        <w:pStyle w:val="NormalWeb"/>
      </w:pPr>
      <w:hyperlink r:id="rId10" w:tgtFrame="_blank" w:history="1">
        <w:r w:rsidR="00253AB3">
          <w:rPr>
            <w:rStyle w:val="Hyperlink"/>
          </w:rPr>
          <w:t>https://rutgers.webex.com/meet/smlawren</w:t>
        </w:r>
        <w:r w:rsidR="00253AB3">
          <w:rPr>
            <w:rStyle w:val="screenreader-only"/>
            <w:color w:val="0000FF"/>
            <w:u w:val="single"/>
          </w:rPr>
          <w:t> </w:t>
        </w:r>
      </w:hyperlink>
    </w:p>
    <w:p w14:paraId="64B0D942" w14:textId="2A590D55" w:rsidR="00EA0928" w:rsidRDefault="00253AB3" w:rsidP="00253AB3">
      <w:pPr>
        <w:pStyle w:val="NormalWeb"/>
        <w:rPr>
          <w:rFonts w:ascii="Arial" w:hAnsi="Arial" w:cs="Arial"/>
          <w:b/>
        </w:rPr>
      </w:pPr>
      <w:r>
        <w:rPr>
          <w:rFonts w:ascii="Arial" w:hAnsi="Arial" w:cs="Arial"/>
        </w:rPr>
        <w:t>Please click the "Join Meeting" and your mic should not be red.</w:t>
      </w:r>
      <w:r>
        <w:t> </w:t>
      </w:r>
      <w:r w:rsidR="00EA0928">
        <w:rPr>
          <w:rFonts w:ascii="Arial" w:hAnsi="Arial" w:cs="Arial"/>
          <w:b/>
        </w:rPr>
        <w:t xml:space="preserve"> </w:t>
      </w:r>
    </w:p>
    <w:p w14:paraId="65804EAF" w14:textId="6F8BB428" w:rsidR="00033C34" w:rsidRDefault="00B7372D" w:rsidP="006D5553">
      <w:pPr>
        <w:ind w:left="-1440"/>
        <w:jc w:val="both"/>
        <w:rPr>
          <w:rFonts w:ascii="Arial" w:hAnsi="Arial" w:cs="Arial"/>
          <w:sz w:val="24"/>
          <w:szCs w:val="24"/>
        </w:rPr>
      </w:pPr>
      <w:r>
        <w:rPr>
          <w:rFonts w:ascii="Arial" w:hAnsi="Arial" w:cs="Arial"/>
          <w:b/>
          <w:sz w:val="24"/>
          <w:szCs w:val="24"/>
        </w:rPr>
        <w:t xml:space="preserve">F.  </w:t>
      </w:r>
      <w:r w:rsidR="006D5553" w:rsidRPr="00AF3486">
        <w:rPr>
          <w:rFonts w:ascii="Arial" w:hAnsi="Arial" w:cs="Arial"/>
          <w:b/>
          <w:sz w:val="24"/>
          <w:szCs w:val="24"/>
        </w:rPr>
        <w:t>Text</w:t>
      </w:r>
      <w:r w:rsidR="006D5553" w:rsidRPr="00AF3486">
        <w:rPr>
          <w:rFonts w:ascii="Arial" w:hAnsi="Arial" w:cs="Arial"/>
          <w:sz w:val="24"/>
          <w:szCs w:val="24"/>
        </w:rPr>
        <w:t>: (</w:t>
      </w:r>
      <w:r w:rsidR="00420199">
        <w:rPr>
          <w:rFonts w:ascii="Arial" w:hAnsi="Arial" w:cs="Arial"/>
          <w:sz w:val="24"/>
          <w:szCs w:val="24"/>
        </w:rPr>
        <w:t>E</w:t>
      </w:r>
      <w:r w:rsidR="006D5553" w:rsidRPr="00AF3486">
        <w:rPr>
          <w:rFonts w:ascii="Arial" w:hAnsi="Arial" w:cs="Arial"/>
          <w:sz w:val="24"/>
          <w:szCs w:val="24"/>
        </w:rPr>
        <w:t>dition 1 or 2 is fine</w:t>
      </w:r>
      <w:r w:rsidR="009515FF">
        <w:rPr>
          <w:rFonts w:ascii="Arial" w:hAnsi="Arial" w:cs="Arial"/>
          <w:sz w:val="24"/>
          <w:szCs w:val="24"/>
        </w:rPr>
        <w:t>.</w:t>
      </w:r>
      <w:r w:rsidR="006D5553" w:rsidRPr="00AF3486">
        <w:rPr>
          <w:rFonts w:ascii="Arial" w:hAnsi="Arial" w:cs="Arial"/>
          <w:sz w:val="24"/>
          <w:szCs w:val="24"/>
        </w:rPr>
        <w:t xml:space="preserve">) Evans and Lindsay, </w:t>
      </w:r>
      <w:r w:rsidR="006D5553" w:rsidRPr="00AF3486">
        <w:rPr>
          <w:rFonts w:ascii="Arial" w:hAnsi="Arial" w:cs="Arial"/>
          <w:b/>
          <w:sz w:val="24"/>
          <w:szCs w:val="24"/>
        </w:rPr>
        <w:t>An Introduction to Six Sigma and Process Improvement,</w:t>
      </w:r>
      <w:r w:rsidR="006D5553" w:rsidRPr="00AF3486">
        <w:rPr>
          <w:rFonts w:ascii="Arial" w:hAnsi="Arial" w:cs="Arial"/>
          <w:sz w:val="24"/>
          <w:szCs w:val="24"/>
        </w:rPr>
        <w:t xml:space="preserve"> Cengage, 2015, 978-1-133-60458-7</w:t>
      </w:r>
      <w:r w:rsidR="00033C34">
        <w:rPr>
          <w:rFonts w:ascii="Arial" w:hAnsi="Arial" w:cs="Arial"/>
          <w:sz w:val="24"/>
          <w:szCs w:val="24"/>
        </w:rPr>
        <w:t>.</w:t>
      </w:r>
    </w:p>
    <w:p w14:paraId="132E51E2" w14:textId="69A63F9E" w:rsidR="006D5553" w:rsidRDefault="006D5553" w:rsidP="006D5553">
      <w:pPr>
        <w:ind w:left="-1440"/>
        <w:jc w:val="both"/>
        <w:rPr>
          <w:rFonts w:ascii="Arial" w:hAnsi="Arial" w:cs="Arial"/>
          <w:sz w:val="24"/>
          <w:szCs w:val="24"/>
        </w:rPr>
      </w:pPr>
      <w:r w:rsidRPr="00AF3486">
        <w:rPr>
          <w:rFonts w:ascii="Arial" w:hAnsi="Arial" w:cs="Arial"/>
          <w:sz w:val="24"/>
          <w:szCs w:val="24"/>
        </w:rPr>
        <w:t xml:space="preserve"> </w:t>
      </w:r>
    </w:p>
    <w:p w14:paraId="29E36F8F" w14:textId="1B8F0316" w:rsidR="001426CC" w:rsidRDefault="001426CC" w:rsidP="006D5553">
      <w:pPr>
        <w:ind w:left="-1440"/>
        <w:jc w:val="both"/>
        <w:rPr>
          <w:rFonts w:ascii="Arial" w:hAnsi="Arial" w:cs="Arial"/>
          <w:sz w:val="24"/>
          <w:szCs w:val="24"/>
        </w:rPr>
      </w:pPr>
    </w:p>
    <w:p w14:paraId="58763364" w14:textId="499E5958" w:rsidR="001426CC" w:rsidRDefault="001426CC" w:rsidP="006D5553">
      <w:pPr>
        <w:ind w:left="-1440"/>
        <w:jc w:val="both"/>
        <w:rPr>
          <w:rFonts w:ascii="Arial" w:hAnsi="Arial" w:cs="Arial"/>
          <w:sz w:val="24"/>
          <w:szCs w:val="24"/>
        </w:rPr>
      </w:pPr>
    </w:p>
    <w:p w14:paraId="5AD672E3" w14:textId="70025A36" w:rsidR="001426CC" w:rsidRDefault="001426CC" w:rsidP="006D5553">
      <w:pPr>
        <w:ind w:left="-1440"/>
        <w:jc w:val="both"/>
        <w:rPr>
          <w:rFonts w:ascii="Arial" w:hAnsi="Arial" w:cs="Arial"/>
          <w:sz w:val="24"/>
          <w:szCs w:val="24"/>
        </w:rPr>
      </w:pPr>
    </w:p>
    <w:p w14:paraId="254BAB1A" w14:textId="62EFC40F" w:rsidR="001426CC" w:rsidRDefault="001426CC" w:rsidP="006D5553">
      <w:pPr>
        <w:ind w:left="-1440"/>
        <w:jc w:val="both"/>
        <w:rPr>
          <w:rFonts w:ascii="Arial" w:hAnsi="Arial" w:cs="Arial"/>
          <w:sz w:val="24"/>
          <w:szCs w:val="24"/>
        </w:rPr>
      </w:pPr>
    </w:p>
    <w:p w14:paraId="1505E2C7" w14:textId="1A15A0D7" w:rsidR="00AD1FD8" w:rsidRPr="00AD1FD8" w:rsidRDefault="00B7372D" w:rsidP="00B7372D">
      <w:pPr>
        <w:pStyle w:val="Heading1"/>
        <w:shd w:val="clear" w:color="auto" w:fill="FFFFFF"/>
        <w:spacing w:before="225" w:after="225"/>
        <w:rPr>
          <w:rFonts w:ascii="Arial" w:hAnsi="Arial" w:cs="Arial"/>
          <w:sz w:val="24"/>
          <w:szCs w:val="24"/>
        </w:rPr>
      </w:pPr>
      <w:r>
        <w:rPr>
          <w:rFonts w:ascii="Arial" w:hAnsi="Arial" w:cs="Arial"/>
          <w:sz w:val="24"/>
          <w:szCs w:val="24"/>
        </w:rPr>
        <w:lastRenderedPageBreak/>
        <w:t>G</w:t>
      </w:r>
      <w:r w:rsidR="00AD1FD8">
        <w:rPr>
          <w:rFonts w:ascii="Arial" w:hAnsi="Arial" w:cs="Arial"/>
          <w:sz w:val="24"/>
          <w:szCs w:val="24"/>
        </w:rPr>
        <w:t xml:space="preserve">.  </w:t>
      </w:r>
      <w:r w:rsidR="00AD1FD8" w:rsidRPr="00AD1FD8">
        <w:rPr>
          <w:rFonts w:ascii="Arial" w:hAnsi="Arial" w:cs="Arial"/>
          <w:sz w:val="24"/>
          <w:szCs w:val="24"/>
        </w:rPr>
        <w:t>Computer/Software/Apps/Accessories Requirement</w:t>
      </w:r>
      <w:r w:rsidR="007F7162">
        <w:rPr>
          <w:rFonts w:ascii="Arial" w:hAnsi="Arial" w:cs="Arial"/>
          <w:sz w:val="24"/>
          <w:szCs w:val="24"/>
        </w:rPr>
        <w:t xml:space="preserve"> </w:t>
      </w:r>
      <w:hyperlink r:id="rId11" w:tgtFrame="_blank" w:history="1">
        <w:r w:rsidR="00AD1FD8" w:rsidRPr="00AD1FD8">
          <w:rPr>
            <w:rFonts w:ascii="Arial" w:hAnsi="Arial" w:cs="Arial"/>
            <w:sz w:val="24"/>
            <w:szCs w:val="24"/>
          </w:rPr>
          <w:t>Adobe Flash – latest version (you will need it to view videos) (Links to an external site.)</w:t>
        </w:r>
      </w:hyperlink>
    </w:p>
    <w:p w14:paraId="1DD9AB89" w14:textId="77777777" w:rsidR="00AD1FD8" w:rsidRPr="00AD1FD8" w:rsidRDefault="00AD1FD8" w:rsidP="00AD1FD8">
      <w:pPr>
        <w:numPr>
          <w:ilvl w:val="0"/>
          <w:numId w:val="47"/>
        </w:numPr>
        <w:shd w:val="clear" w:color="auto" w:fill="FFFFFF"/>
        <w:overflowPunct/>
        <w:autoSpaceDE/>
        <w:autoSpaceDN/>
        <w:adjustRightInd/>
        <w:spacing w:before="100" w:beforeAutospacing="1" w:after="100" w:afterAutospacing="1"/>
        <w:ind w:left="375"/>
        <w:textAlignment w:val="auto"/>
        <w:rPr>
          <w:rFonts w:ascii="Arial" w:hAnsi="Arial" w:cs="Arial"/>
          <w:sz w:val="24"/>
          <w:szCs w:val="24"/>
        </w:rPr>
      </w:pPr>
      <w:r w:rsidRPr="00AD1FD8">
        <w:rPr>
          <w:rFonts w:ascii="Arial" w:hAnsi="Arial" w:cs="Arial"/>
          <w:sz w:val="24"/>
          <w:szCs w:val="24"/>
        </w:rPr>
        <w:t>Access to the internet</w:t>
      </w:r>
    </w:p>
    <w:p w14:paraId="429665EF" w14:textId="77777777" w:rsidR="00AD1FD8" w:rsidRPr="00AD1FD8" w:rsidRDefault="00AD1FD8" w:rsidP="00AD1FD8">
      <w:pPr>
        <w:numPr>
          <w:ilvl w:val="0"/>
          <w:numId w:val="47"/>
        </w:numPr>
        <w:shd w:val="clear" w:color="auto" w:fill="FFFFFF"/>
        <w:overflowPunct/>
        <w:autoSpaceDE/>
        <w:autoSpaceDN/>
        <w:adjustRightInd/>
        <w:spacing w:before="100" w:beforeAutospacing="1" w:after="100" w:afterAutospacing="1"/>
        <w:ind w:left="375"/>
        <w:textAlignment w:val="auto"/>
        <w:rPr>
          <w:rFonts w:ascii="Arial" w:hAnsi="Arial" w:cs="Arial"/>
          <w:sz w:val="24"/>
          <w:szCs w:val="24"/>
        </w:rPr>
      </w:pPr>
      <w:r w:rsidRPr="00AD1FD8">
        <w:rPr>
          <w:rFonts w:ascii="Arial" w:hAnsi="Arial" w:cs="Arial"/>
          <w:sz w:val="24"/>
          <w:szCs w:val="24"/>
        </w:rPr>
        <w:t>Microsoft Word</w:t>
      </w:r>
    </w:p>
    <w:p w14:paraId="1ED16063" w14:textId="77777777" w:rsidR="00AD1FD8" w:rsidRPr="00AD1FD8" w:rsidRDefault="00AD1FD8" w:rsidP="00AD1FD8">
      <w:pPr>
        <w:numPr>
          <w:ilvl w:val="0"/>
          <w:numId w:val="47"/>
        </w:numPr>
        <w:shd w:val="clear" w:color="auto" w:fill="FFFFFF"/>
        <w:overflowPunct/>
        <w:autoSpaceDE/>
        <w:autoSpaceDN/>
        <w:adjustRightInd/>
        <w:spacing w:before="100" w:beforeAutospacing="1" w:after="100" w:afterAutospacing="1"/>
        <w:ind w:left="375"/>
        <w:textAlignment w:val="auto"/>
        <w:rPr>
          <w:rFonts w:ascii="Arial" w:hAnsi="Arial" w:cs="Arial"/>
          <w:sz w:val="24"/>
          <w:szCs w:val="24"/>
        </w:rPr>
      </w:pPr>
      <w:r w:rsidRPr="00AD1FD8">
        <w:rPr>
          <w:rFonts w:ascii="Arial" w:hAnsi="Arial" w:cs="Arial"/>
          <w:sz w:val="24"/>
          <w:szCs w:val="24"/>
        </w:rPr>
        <w:t>Webcam (recommended)</w:t>
      </w:r>
    </w:p>
    <w:p w14:paraId="616B7248" w14:textId="77777777" w:rsidR="00AD1FD8" w:rsidRPr="00AD1FD8" w:rsidRDefault="00AD1FD8" w:rsidP="00AD1FD8">
      <w:pPr>
        <w:numPr>
          <w:ilvl w:val="0"/>
          <w:numId w:val="47"/>
        </w:numPr>
        <w:shd w:val="clear" w:color="auto" w:fill="FFFFFF"/>
        <w:overflowPunct/>
        <w:autoSpaceDE/>
        <w:autoSpaceDN/>
        <w:adjustRightInd/>
        <w:spacing w:before="100" w:beforeAutospacing="1" w:after="100" w:afterAutospacing="1"/>
        <w:ind w:left="375"/>
        <w:textAlignment w:val="auto"/>
        <w:rPr>
          <w:rFonts w:ascii="Arial" w:hAnsi="Arial" w:cs="Arial"/>
          <w:sz w:val="24"/>
          <w:szCs w:val="24"/>
        </w:rPr>
      </w:pPr>
      <w:r w:rsidRPr="00AD1FD8">
        <w:rPr>
          <w:rFonts w:ascii="Arial" w:hAnsi="Arial" w:cs="Arial"/>
          <w:sz w:val="24"/>
          <w:szCs w:val="24"/>
        </w:rPr>
        <w:t>Headphones (highly recommended)</w:t>
      </w:r>
    </w:p>
    <w:p w14:paraId="720C1676" w14:textId="77777777" w:rsidR="00AD1FD8" w:rsidRPr="00AD1FD8" w:rsidRDefault="00AD1FD8" w:rsidP="00AD1FD8">
      <w:pPr>
        <w:numPr>
          <w:ilvl w:val="0"/>
          <w:numId w:val="47"/>
        </w:numPr>
        <w:shd w:val="clear" w:color="auto" w:fill="FFFFFF"/>
        <w:overflowPunct/>
        <w:autoSpaceDE/>
        <w:autoSpaceDN/>
        <w:adjustRightInd/>
        <w:spacing w:before="100" w:beforeAutospacing="1" w:after="100" w:afterAutospacing="1"/>
        <w:ind w:left="375"/>
        <w:textAlignment w:val="auto"/>
        <w:rPr>
          <w:rFonts w:ascii="Arial" w:hAnsi="Arial" w:cs="Arial"/>
          <w:sz w:val="24"/>
          <w:szCs w:val="24"/>
        </w:rPr>
      </w:pPr>
      <w:r w:rsidRPr="00AD1FD8">
        <w:rPr>
          <w:rFonts w:ascii="Arial" w:hAnsi="Arial" w:cs="Arial"/>
          <w:sz w:val="24"/>
          <w:szCs w:val="24"/>
        </w:rPr>
        <w:t>Reliable computer</w:t>
      </w:r>
    </w:p>
    <w:p w14:paraId="54C692B2" w14:textId="067DC345" w:rsidR="00AD1FD8" w:rsidRDefault="0096052A" w:rsidP="00AD1FD8">
      <w:pPr>
        <w:numPr>
          <w:ilvl w:val="0"/>
          <w:numId w:val="47"/>
        </w:numPr>
        <w:shd w:val="clear" w:color="auto" w:fill="FFFFFF"/>
        <w:overflowPunct/>
        <w:autoSpaceDE/>
        <w:autoSpaceDN/>
        <w:adjustRightInd/>
        <w:spacing w:beforeAutospacing="1" w:afterAutospacing="1"/>
        <w:ind w:left="375"/>
        <w:textAlignment w:val="auto"/>
        <w:rPr>
          <w:rFonts w:ascii="Arial" w:hAnsi="Arial" w:cs="Arial"/>
          <w:sz w:val="24"/>
          <w:szCs w:val="24"/>
        </w:rPr>
      </w:pPr>
      <w:hyperlink r:id="rId12" w:tgtFrame="_blank" w:history="1">
        <w:r w:rsidR="00AD1FD8" w:rsidRPr="00AD1FD8">
          <w:rPr>
            <w:rFonts w:ascii="Arial" w:hAnsi="Arial" w:cs="Arial"/>
            <w:sz w:val="24"/>
            <w:szCs w:val="24"/>
          </w:rPr>
          <w:t>Basic Computer Specifications for Canvas</w:t>
        </w:r>
        <w:r w:rsidR="002838F2">
          <w:rPr>
            <w:rFonts w:ascii="Arial" w:hAnsi="Arial" w:cs="Arial"/>
            <w:sz w:val="24"/>
            <w:szCs w:val="24"/>
          </w:rPr>
          <w:t xml:space="preserve"> </w:t>
        </w:r>
      </w:hyperlink>
    </w:p>
    <w:p w14:paraId="60F68ACF" w14:textId="13DD611E" w:rsidR="00AD1FD8" w:rsidRPr="00AD1FD8" w:rsidRDefault="00AD1FD8" w:rsidP="00D23CD5">
      <w:pPr>
        <w:rPr>
          <w:rFonts w:ascii="Arial" w:hAnsi="Arial" w:cs="Arial"/>
          <w:sz w:val="24"/>
          <w:szCs w:val="24"/>
        </w:rPr>
      </w:pPr>
      <w:r>
        <w:rPr>
          <w:rFonts w:ascii="Arial" w:hAnsi="Arial" w:cs="Arial"/>
          <w:b/>
          <w:sz w:val="24"/>
          <w:szCs w:val="24"/>
        </w:rPr>
        <w:t xml:space="preserve">      </w:t>
      </w:r>
      <w:r w:rsidRPr="00AD1FD8">
        <w:rPr>
          <w:rFonts w:ascii="Arial" w:hAnsi="Arial" w:cs="Arial"/>
          <w:b/>
          <w:sz w:val="24"/>
          <w:szCs w:val="24"/>
        </w:rPr>
        <w:t xml:space="preserve">Excel:  </w:t>
      </w:r>
      <w:r w:rsidRPr="00AD1FD8">
        <w:rPr>
          <w:rFonts w:ascii="Arial" w:hAnsi="Arial" w:cs="Arial"/>
          <w:sz w:val="24"/>
          <w:szCs w:val="24"/>
        </w:rPr>
        <w:t xml:space="preserve">Only Excel 2016 (either PC or Mac) can be used in the class.  It is free while you are a student at Rutgers.    Further details are in Part </w:t>
      </w:r>
      <w:r w:rsidR="00033C34">
        <w:rPr>
          <w:rFonts w:ascii="Arial" w:hAnsi="Arial" w:cs="Arial"/>
          <w:sz w:val="24"/>
          <w:szCs w:val="24"/>
        </w:rPr>
        <w:t>T</w:t>
      </w:r>
      <w:r w:rsidRPr="00AD1FD8">
        <w:rPr>
          <w:rFonts w:ascii="Arial" w:hAnsi="Arial" w:cs="Arial"/>
          <w:sz w:val="24"/>
          <w:szCs w:val="24"/>
        </w:rPr>
        <w:t xml:space="preserve"> below.</w:t>
      </w:r>
    </w:p>
    <w:p w14:paraId="1872CF79" w14:textId="42CBB27D" w:rsidR="00D23CD5" w:rsidRPr="00D23CD5" w:rsidRDefault="00B7372D" w:rsidP="00D23CD5">
      <w:pPr>
        <w:pStyle w:val="Heading1"/>
        <w:shd w:val="clear" w:color="auto" w:fill="FFFFFF"/>
        <w:spacing w:before="225" w:after="225"/>
        <w:rPr>
          <w:rFonts w:ascii="Arial" w:hAnsi="Arial" w:cs="Arial"/>
          <w:sz w:val="24"/>
          <w:szCs w:val="24"/>
        </w:rPr>
      </w:pPr>
      <w:r>
        <w:rPr>
          <w:rFonts w:ascii="Arial" w:hAnsi="Arial" w:cs="Arial"/>
          <w:sz w:val="24"/>
          <w:szCs w:val="24"/>
        </w:rPr>
        <w:t>H</w:t>
      </w:r>
      <w:r w:rsidR="00D23CD5">
        <w:rPr>
          <w:rFonts w:ascii="Arial" w:hAnsi="Arial" w:cs="Arial"/>
          <w:sz w:val="24"/>
          <w:szCs w:val="24"/>
        </w:rPr>
        <w:t xml:space="preserve">. </w:t>
      </w:r>
      <w:r w:rsidR="00D23CD5" w:rsidRPr="00D23CD5">
        <w:rPr>
          <w:rFonts w:ascii="Arial" w:hAnsi="Arial" w:cs="Arial"/>
          <w:sz w:val="24"/>
          <w:szCs w:val="24"/>
        </w:rPr>
        <w:t>Technical Support</w:t>
      </w:r>
    </w:p>
    <w:p w14:paraId="078E06CA" w14:textId="77777777" w:rsidR="00D23CD5" w:rsidRPr="00D23CD5" w:rsidRDefault="00D23CD5" w:rsidP="00D23CD5">
      <w:pPr>
        <w:pStyle w:val="NormalWeb"/>
        <w:shd w:val="clear" w:color="auto" w:fill="FFFFFF"/>
        <w:spacing w:before="180" w:beforeAutospacing="0" w:after="180" w:afterAutospacing="0"/>
        <w:rPr>
          <w:rFonts w:ascii="Arial" w:hAnsi="Arial" w:cs="Arial"/>
        </w:rPr>
      </w:pPr>
      <w:r w:rsidRPr="00D23CD5">
        <w:rPr>
          <w:rFonts w:ascii="Arial" w:hAnsi="Arial" w:cs="Arial"/>
        </w:rPr>
        <w:t>If you need technical assistance at any time during the course or to report a problem with Canvas: </w:t>
      </w:r>
    </w:p>
    <w:p w14:paraId="6EA71ED7" w14:textId="598C45B5" w:rsidR="00D23CD5" w:rsidRPr="00D23CD5" w:rsidRDefault="00D23CD5" w:rsidP="00D23CD5">
      <w:pPr>
        <w:numPr>
          <w:ilvl w:val="0"/>
          <w:numId w:val="48"/>
        </w:numPr>
        <w:shd w:val="clear" w:color="auto" w:fill="FFFFFF"/>
        <w:overflowPunct/>
        <w:autoSpaceDE/>
        <w:autoSpaceDN/>
        <w:adjustRightInd/>
        <w:spacing w:beforeAutospacing="1" w:afterAutospacing="1"/>
        <w:ind w:left="375"/>
        <w:textAlignment w:val="auto"/>
        <w:rPr>
          <w:rFonts w:ascii="Arial" w:hAnsi="Arial" w:cs="Arial"/>
          <w:sz w:val="24"/>
          <w:szCs w:val="24"/>
        </w:rPr>
      </w:pPr>
      <w:r w:rsidRPr="00D23CD5">
        <w:rPr>
          <w:rFonts w:ascii="Arial" w:hAnsi="Arial" w:cs="Arial"/>
          <w:sz w:val="24"/>
          <w:szCs w:val="24"/>
        </w:rPr>
        <w:t>Visit the </w:t>
      </w:r>
      <w:hyperlink r:id="rId13" w:tgtFrame="_blank" w:history="1">
        <w:r w:rsidRPr="00D23CD5">
          <w:rPr>
            <w:rFonts w:ascii="Arial" w:hAnsi="Arial" w:cs="Arial"/>
            <w:sz w:val="24"/>
            <w:szCs w:val="24"/>
          </w:rPr>
          <w:t>Canvas Student Tutorial</w:t>
        </w:r>
      </w:hyperlink>
      <w:r w:rsidR="001A7A99">
        <w:rPr>
          <w:rFonts w:ascii="Arial" w:hAnsi="Arial" w:cs="Arial"/>
          <w:sz w:val="24"/>
          <w:szCs w:val="24"/>
        </w:rPr>
        <w:t xml:space="preserve"> in Module A, Technical Support</w:t>
      </w:r>
    </w:p>
    <w:p w14:paraId="1C57056F" w14:textId="39419372" w:rsidR="00D23CD5" w:rsidRPr="00D23CD5" w:rsidRDefault="00D23CD5" w:rsidP="00D23CD5">
      <w:pPr>
        <w:numPr>
          <w:ilvl w:val="0"/>
          <w:numId w:val="48"/>
        </w:numPr>
        <w:shd w:val="clear" w:color="auto" w:fill="FFFFFF"/>
        <w:overflowPunct/>
        <w:autoSpaceDE/>
        <w:autoSpaceDN/>
        <w:adjustRightInd/>
        <w:spacing w:beforeAutospacing="1" w:afterAutospacing="1"/>
        <w:ind w:left="375"/>
        <w:textAlignment w:val="auto"/>
        <w:rPr>
          <w:rFonts w:ascii="Arial" w:hAnsi="Arial" w:cs="Arial"/>
          <w:sz w:val="24"/>
          <w:szCs w:val="24"/>
        </w:rPr>
      </w:pPr>
      <w:r w:rsidRPr="00D23CD5">
        <w:rPr>
          <w:rFonts w:ascii="Arial" w:hAnsi="Arial" w:cs="Arial"/>
          <w:sz w:val="24"/>
          <w:szCs w:val="24"/>
        </w:rPr>
        <w:t>Contact </w:t>
      </w:r>
      <w:hyperlink r:id="rId14" w:tgtFrame="_blank" w:history="1">
        <w:r w:rsidRPr="00D23CD5">
          <w:rPr>
            <w:rFonts w:ascii="Arial" w:hAnsi="Arial" w:cs="Arial"/>
            <w:sz w:val="24"/>
            <w:szCs w:val="24"/>
          </w:rPr>
          <w:t xml:space="preserve">Rutgers IT Help </w:t>
        </w:r>
        <w:r w:rsidR="002838F2">
          <w:rPr>
            <w:rFonts w:ascii="Arial" w:hAnsi="Arial" w:cs="Arial"/>
            <w:sz w:val="24"/>
            <w:szCs w:val="24"/>
          </w:rPr>
          <w:t xml:space="preserve"> </w:t>
        </w:r>
      </w:hyperlink>
      <w:r w:rsidRPr="00D23CD5">
        <w:rPr>
          <w:rFonts w:ascii="Arial" w:hAnsi="Arial" w:cs="Arial"/>
          <w:sz w:val="24"/>
          <w:szCs w:val="24"/>
        </w:rPr>
        <w:t> 877-361-1134, accessible 24 hours a day, 7 days a week.</w:t>
      </w:r>
    </w:p>
    <w:p w14:paraId="51783962" w14:textId="64E2EC1A" w:rsidR="00D23CD5" w:rsidRPr="00D23CD5" w:rsidRDefault="00D23CD5" w:rsidP="00D23CD5">
      <w:pPr>
        <w:numPr>
          <w:ilvl w:val="0"/>
          <w:numId w:val="48"/>
        </w:numPr>
        <w:shd w:val="clear" w:color="auto" w:fill="FFFFFF"/>
        <w:overflowPunct/>
        <w:autoSpaceDE/>
        <w:autoSpaceDN/>
        <w:adjustRightInd/>
        <w:spacing w:beforeAutospacing="1" w:afterAutospacing="1"/>
        <w:ind w:left="375"/>
        <w:textAlignment w:val="auto"/>
        <w:rPr>
          <w:rFonts w:ascii="Arial" w:hAnsi="Arial" w:cs="Arial"/>
          <w:sz w:val="24"/>
          <w:szCs w:val="24"/>
        </w:rPr>
      </w:pPr>
      <w:r w:rsidRPr="00D23CD5">
        <w:rPr>
          <w:rFonts w:ascii="Arial" w:hAnsi="Arial" w:cs="Arial"/>
          <w:sz w:val="24"/>
          <w:szCs w:val="24"/>
        </w:rPr>
        <w:t>Visit the </w:t>
      </w:r>
      <w:hyperlink r:id="rId15" w:tgtFrame="_blank" w:history="1">
        <w:r w:rsidRPr="00D23CD5">
          <w:rPr>
            <w:rFonts w:ascii="Arial" w:hAnsi="Arial" w:cs="Arial"/>
            <w:sz w:val="24"/>
            <w:szCs w:val="24"/>
          </w:rPr>
          <w:t>Rutgers Canvas Student orientation</w:t>
        </w:r>
        <w:r w:rsidR="002838F2">
          <w:rPr>
            <w:rFonts w:ascii="Arial" w:hAnsi="Arial" w:cs="Arial"/>
            <w:sz w:val="24"/>
            <w:szCs w:val="24"/>
          </w:rPr>
          <w:t xml:space="preserve"> </w:t>
        </w:r>
      </w:hyperlink>
    </w:p>
    <w:p w14:paraId="0C3E3813" w14:textId="77777777" w:rsidR="00F368EA" w:rsidRDefault="00F368EA" w:rsidP="00F368EA">
      <w:pPr>
        <w:ind w:left="-1440"/>
        <w:rPr>
          <w:color w:val="000000"/>
        </w:rPr>
      </w:pPr>
    </w:p>
    <w:p w14:paraId="49F9F1B7" w14:textId="49B57886" w:rsidR="00C52850" w:rsidRPr="004C4368" w:rsidRDefault="00B7372D" w:rsidP="00C52850">
      <w:pPr>
        <w:ind w:left="-1350"/>
        <w:rPr>
          <w:rFonts w:ascii="Arial" w:hAnsi="Arial" w:cs="Arial"/>
          <w:sz w:val="24"/>
          <w:szCs w:val="24"/>
        </w:rPr>
      </w:pPr>
      <w:r>
        <w:rPr>
          <w:rFonts w:ascii="Arial" w:hAnsi="Arial" w:cs="Arial"/>
          <w:b/>
          <w:sz w:val="24"/>
          <w:szCs w:val="24"/>
        </w:rPr>
        <w:t>I</w:t>
      </w:r>
      <w:r w:rsidR="00102B0C" w:rsidRPr="004C4368">
        <w:rPr>
          <w:rFonts w:ascii="Arial" w:hAnsi="Arial" w:cs="Arial"/>
          <w:b/>
          <w:sz w:val="24"/>
          <w:szCs w:val="24"/>
        </w:rPr>
        <w:t>.</w:t>
      </w:r>
      <w:r w:rsidR="00093203" w:rsidRPr="004C4368">
        <w:rPr>
          <w:rFonts w:ascii="Arial" w:hAnsi="Arial" w:cs="Arial"/>
          <w:b/>
          <w:sz w:val="24"/>
          <w:szCs w:val="24"/>
        </w:rPr>
        <w:t xml:space="preserve">  </w:t>
      </w:r>
      <w:r w:rsidR="00C52850">
        <w:rPr>
          <w:rFonts w:ascii="Arial" w:hAnsi="Arial" w:cs="Arial"/>
          <w:b/>
          <w:sz w:val="24"/>
          <w:szCs w:val="24"/>
        </w:rPr>
        <w:t>Spec</w:t>
      </w:r>
      <w:r w:rsidR="00C52850" w:rsidRPr="004C4368">
        <w:rPr>
          <w:rFonts w:ascii="Arial" w:hAnsi="Arial" w:cs="Arial"/>
          <w:b/>
          <w:sz w:val="24"/>
          <w:szCs w:val="24"/>
        </w:rPr>
        <w:t xml:space="preserve">ial Needs – </w:t>
      </w:r>
      <w:r w:rsidR="00C52850" w:rsidRPr="004C4368">
        <w:rPr>
          <w:rFonts w:ascii="Arial" w:hAnsi="Arial" w:cs="Arial"/>
          <w:sz w:val="24"/>
          <w:szCs w:val="24"/>
        </w:rPr>
        <w:t>Rutgers, the State University of New Jersey abides by the Americans with Disabilities Act of 1990, the Americans with Disabilities Act Amendments (ADAA) of 2008, and Sections 504 and 508 which mandate reasonable accommodations be provided for qualified students with disabilities and accessibility of online information. If you have a disability and may require some type of instructional and/or examination accommodation, please contact me early in the semester so that I can provide or facilitate in providing accommodations you may need. If you have not already done so, you will need to register with the Office of Disability Services, the designated office on campus to provide services and administer exams with accommodations for students with disabilities. Here are the particulars:</w:t>
      </w:r>
    </w:p>
    <w:p w14:paraId="14BAD7E5" w14:textId="77777777" w:rsidR="00D94BDA" w:rsidRDefault="0096052A" w:rsidP="00C52850">
      <w:pPr>
        <w:ind w:left="-1350"/>
        <w:rPr>
          <w:rFonts w:ascii="Arial" w:hAnsi="Arial" w:cs="Arial"/>
          <w:sz w:val="24"/>
          <w:szCs w:val="24"/>
        </w:rPr>
      </w:pPr>
      <w:hyperlink r:id="rId16" w:tgtFrame="_blank" w:history="1">
        <w:r w:rsidR="00C52850" w:rsidRPr="004C4368">
          <w:rPr>
            <w:rStyle w:val="Hyperlink"/>
            <w:rFonts w:ascii="Arial" w:hAnsi="Arial" w:cs="Arial"/>
            <w:sz w:val="24"/>
            <w:szCs w:val="24"/>
          </w:rPr>
          <w:t>Lucy Stone Hall</w:t>
        </w:r>
      </w:hyperlink>
      <w:r w:rsidR="00C52850" w:rsidRPr="004C4368">
        <w:rPr>
          <w:rFonts w:ascii="Arial" w:hAnsi="Arial" w:cs="Arial"/>
          <w:sz w:val="24"/>
          <w:szCs w:val="24"/>
        </w:rPr>
        <w:t>, Livingston Campus, 54 Joyce Kilmer Ave., Suite A145, Piscataway, NJ 08854-8045</w:t>
      </w:r>
    </w:p>
    <w:p w14:paraId="5EF91A92" w14:textId="77777777" w:rsidR="00C52850" w:rsidRPr="004C4368" w:rsidRDefault="00C52850" w:rsidP="00C52850">
      <w:pPr>
        <w:ind w:left="-1350"/>
        <w:rPr>
          <w:rFonts w:ascii="Arial" w:hAnsi="Arial" w:cs="Arial"/>
          <w:sz w:val="24"/>
          <w:szCs w:val="24"/>
        </w:rPr>
      </w:pPr>
      <w:r w:rsidRPr="004C4368">
        <w:rPr>
          <w:rFonts w:ascii="Arial" w:hAnsi="Arial" w:cs="Arial"/>
          <w:sz w:val="24"/>
          <w:szCs w:val="24"/>
        </w:rPr>
        <w:br/>
      </w:r>
      <w:r w:rsidRPr="004C4368">
        <w:rPr>
          <w:rStyle w:val="Strong"/>
          <w:rFonts w:ascii="Arial" w:hAnsi="Arial" w:cs="Arial"/>
          <w:sz w:val="24"/>
          <w:szCs w:val="24"/>
        </w:rPr>
        <w:t>E-mail Address:</w:t>
      </w:r>
      <w:r w:rsidRPr="004C4368">
        <w:rPr>
          <w:rFonts w:ascii="Arial" w:hAnsi="Arial" w:cs="Arial"/>
          <w:sz w:val="24"/>
          <w:szCs w:val="24"/>
        </w:rPr>
        <w:t xml:space="preserve"> </w:t>
      </w:r>
      <w:hyperlink r:id="rId17" w:history="1">
        <w:r w:rsidRPr="004C4368">
          <w:rPr>
            <w:rStyle w:val="Hyperlink"/>
            <w:rFonts w:ascii="Arial" w:hAnsi="Arial" w:cs="Arial"/>
            <w:sz w:val="24"/>
            <w:szCs w:val="24"/>
          </w:rPr>
          <w:t>dsoffice@rci.rutgers.edu</w:t>
        </w:r>
      </w:hyperlink>
      <w:r w:rsidRPr="004C4368">
        <w:rPr>
          <w:rFonts w:ascii="Arial" w:hAnsi="Arial" w:cs="Arial"/>
          <w:sz w:val="24"/>
          <w:szCs w:val="24"/>
        </w:rPr>
        <w:t xml:space="preserve"> </w:t>
      </w:r>
      <w:r w:rsidRPr="004C4368">
        <w:rPr>
          <w:rStyle w:val="Strong"/>
          <w:rFonts w:ascii="Arial" w:hAnsi="Arial" w:cs="Arial"/>
          <w:sz w:val="24"/>
          <w:szCs w:val="24"/>
        </w:rPr>
        <w:t>Phone:</w:t>
      </w:r>
      <w:r w:rsidRPr="004C4368">
        <w:rPr>
          <w:rFonts w:ascii="Arial" w:hAnsi="Arial" w:cs="Arial"/>
          <w:sz w:val="24"/>
          <w:szCs w:val="24"/>
        </w:rPr>
        <w:t xml:space="preserve"> (848) 445-6800 • </w:t>
      </w:r>
      <w:r w:rsidRPr="004C4368">
        <w:rPr>
          <w:rStyle w:val="Strong"/>
          <w:rFonts w:ascii="Arial" w:hAnsi="Arial" w:cs="Arial"/>
          <w:sz w:val="24"/>
          <w:szCs w:val="24"/>
        </w:rPr>
        <w:t>Fax:</w:t>
      </w:r>
      <w:r w:rsidRPr="004C4368">
        <w:rPr>
          <w:rFonts w:ascii="Arial" w:hAnsi="Arial" w:cs="Arial"/>
          <w:sz w:val="24"/>
          <w:szCs w:val="24"/>
        </w:rPr>
        <w:t xml:space="preserve"> (732) 445-3388</w:t>
      </w:r>
    </w:p>
    <w:p w14:paraId="00B08893" w14:textId="7A38CCA9" w:rsidR="00D94BDA" w:rsidRDefault="00C52850" w:rsidP="006B1183">
      <w:pPr>
        <w:ind w:left="-1350"/>
        <w:rPr>
          <w:rFonts w:ascii="Arial" w:hAnsi="Arial" w:cs="Arial"/>
          <w:sz w:val="24"/>
          <w:szCs w:val="24"/>
        </w:rPr>
      </w:pPr>
      <w:r w:rsidRPr="004C4368">
        <w:rPr>
          <w:rFonts w:ascii="Arial" w:hAnsi="Arial" w:cs="Arial"/>
          <w:sz w:val="24"/>
          <w:szCs w:val="24"/>
        </w:rPr>
        <w:t>I look forward to talking with you soon to learn how I may be helpful in enhancing your academic success in this course.</w:t>
      </w:r>
    </w:p>
    <w:p w14:paraId="0F742428" w14:textId="77777777" w:rsidR="00D94BDA" w:rsidRPr="004C4368" w:rsidRDefault="00D94BDA" w:rsidP="006B1183">
      <w:pPr>
        <w:ind w:left="-1350"/>
        <w:rPr>
          <w:rFonts w:ascii="Arial" w:hAnsi="Arial" w:cs="Arial"/>
          <w:sz w:val="24"/>
          <w:szCs w:val="24"/>
        </w:rPr>
      </w:pPr>
    </w:p>
    <w:p w14:paraId="786FD6A8" w14:textId="11A46ADB" w:rsidR="00B7372D" w:rsidRDefault="00B7372D" w:rsidP="00D10978">
      <w:pPr>
        <w:ind w:left="-1350"/>
        <w:rPr>
          <w:rFonts w:ascii="Arial" w:hAnsi="Arial" w:cs="Arial"/>
          <w:sz w:val="24"/>
          <w:szCs w:val="24"/>
        </w:rPr>
      </w:pPr>
      <w:r>
        <w:rPr>
          <w:rFonts w:ascii="Arial" w:hAnsi="Arial" w:cs="Arial"/>
          <w:b/>
          <w:sz w:val="24"/>
          <w:szCs w:val="24"/>
        </w:rPr>
        <w:t>J</w:t>
      </w:r>
      <w:r w:rsidR="00D10978" w:rsidRPr="004C4368">
        <w:rPr>
          <w:rFonts w:ascii="Arial" w:hAnsi="Arial" w:cs="Arial"/>
          <w:b/>
          <w:sz w:val="24"/>
          <w:szCs w:val="24"/>
        </w:rPr>
        <w:t xml:space="preserve">. </w:t>
      </w:r>
      <w:r w:rsidR="00093203" w:rsidRPr="004C4368">
        <w:rPr>
          <w:rFonts w:ascii="Arial" w:hAnsi="Arial" w:cs="Arial"/>
          <w:b/>
          <w:sz w:val="24"/>
          <w:szCs w:val="24"/>
        </w:rPr>
        <w:t>Assessment</w:t>
      </w:r>
      <w:r w:rsidR="00DF0909" w:rsidRPr="004C4368">
        <w:rPr>
          <w:rFonts w:ascii="Arial" w:hAnsi="Arial" w:cs="Arial"/>
          <w:b/>
          <w:sz w:val="24"/>
          <w:szCs w:val="24"/>
        </w:rPr>
        <w:t>s</w:t>
      </w:r>
      <w:r w:rsidR="00093203" w:rsidRPr="004C4368">
        <w:rPr>
          <w:rFonts w:ascii="Arial" w:hAnsi="Arial" w:cs="Arial"/>
          <w:sz w:val="24"/>
          <w:szCs w:val="24"/>
        </w:rPr>
        <w:t xml:space="preserve">: This class is hands-on and features </w:t>
      </w:r>
      <w:r w:rsidR="00EB0C71">
        <w:rPr>
          <w:rFonts w:ascii="Arial" w:hAnsi="Arial" w:cs="Arial"/>
          <w:sz w:val="24"/>
          <w:szCs w:val="24"/>
        </w:rPr>
        <w:t xml:space="preserve">an </w:t>
      </w:r>
      <w:r w:rsidR="00093203" w:rsidRPr="004C4368">
        <w:rPr>
          <w:rFonts w:ascii="Arial" w:hAnsi="Arial" w:cs="Arial"/>
          <w:sz w:val="24"/>
          <w:szCs w:val="24"/>
        </w:rPr>
        <w:t>assessment o</w:t>
      </w:r>
      <w:r w:rsidR="005C3854" w:rsidRPr="004C4368">
        <w:rPr>
          <w:rFonts w:ascii="Arial" w:hAnsi="Arial" w:cs="Arial"/>
          <w:sz w:val="24"/>
          <w:szCs w:val="24"/>
        </w:rPr>
        <w:t>f projects</w:t>
      </w:r>
      <w:r w:rsidR="00EB0C71">
        <w:rPr>
          <w:rFonts w:ascii="Arial" w:hAnsi="Arial" w:cs="Arial"/>
          <w:sz w:val="24"/>
          <w:szCs w:val="24"/>
        </w:rPr>
        <w:t>,</w:t>
      </w:r>
      <w:r w:rsidR="005C3854" w:rsidRPr="004C4368">
        <w:rPr>
          <w:rFonts w:ascii="Arial" w:hAnsi="Arial" w:cs="Arial"/>
          <w:sz w:val="24"/>
          <w:szCs w:val="24"/>
        </w:rPr>
        <w:t xml:space="preserve"> rat</w:t>
      </w:r>
      <w:r w:rsidR="00093203" w:rsidRPr="004C4368">
        <w:rPr>
          <w:rFonts w:ascii="Arial" w:hAnsi="Arial" w:cs="Arial"/>
          <w:sz w:val="24"/>
          <w:szCs w:val="24"/>
        </w:rPr>
        <w:t>her than a lecture course that uses exams to assess learning.</w:t>
      </w:r>
      <w:r w:rsidR="005B1829" w:rsidRPr="004C4368">
        <w:rPr>
          <w:rFonts w:ascii="Arial" w:hAnsi="Arial" w:cs="Arial"/>
          <w:sz w:val="24"/>
          <w:szCs w:val="24"/>
        </w:rPr>
        <w:t xml:space="preserve">  </w:t>
      </w:r>
      <w:r w:rsidR="00CC722E" w:rsidRPr="004C4368">
        <w:rPr>
          <w:rFonts w:ascii="Arial" w:hAnsi="Arial" w:cs="Arial"/>
          <w:sz w:val="24"/>
          <w:szCs w:val="24"/>
        </w:rPr>
        <w:t>Course a</w:t>
      </w:r>
      <w:r w:rsidR="005B1829" w:rsidRPr="004C4368">
        <w:rPr>
          <w:rFonts w:ascii="Arial" w:hAnsi="Arial" w:cs="Arial"/>
          <w:sz w:val="24"/>
          <w:szCs w:val="24"/>
        </w:rPr>
        <w:t>ssessment is calculated as a weighted av</w:t>
      </w:r>
      <w:r w:rsidR="00484497" w:rsidRPr="004C4368">
        <w:rPr>
          <w:rFonts w:ascii="Arial" w:hAnsi="Arial" w:cs="Arial"/>
          <w:sz w:val="24"/>
          <w:szCs w:val="24"/>
        </w:rPr>
        <w:t xml:space="preserve">erage of the </w:t>
      </w:r>
      <w:r w:rsidR="001A7A99">
        <w:rPr>
          <w:rFonts w:ascii="Arial" w:hAnsi="Arial" w:cs="Arial"/>
          <w:sz w:val="24"/>
          <w:szCs w:val="24"/>
        </w:rPr>
        <w:t>course</w:t>
      </w:r>
      <w:r w:rsidR="00484497" w:rsidRPr="004C4368">
        <w:rPr>
          <w:rFonts w:ascii="Arial" w:hAnsi="Arial" w:cs="Arial"/>
          <w:sz w:val="24"/>
          <w:szCs w:val="24"/>
        </w:rPr>
        <w:t xml:space="preserve"> projects</w:t>
      </w:r>
      <w:r w:rsidR="001A7A99">
        <w:rPr>
          <w:rFonts w:ascii="Arial" w:hAnsi="Arial" w:cs="Arial"/>
          <w:sz w:val="24"/>
          <w:szCs w:val="24"/>
        </w:rPr>
        <w:t>.</w:t>
      </w:r>
      <w:r w:rsidR="0011656E" w:rsidRPr="004C4368">
        <w:rPr>
          <w:rFonts w:ascii="Arial" w:hAnsi="Arial" w:cs="Arial"/>
          <w:sz w:val="24"/>
          <w:szCs w:val="24"/>
        </w:rPr>
        <w:t xml:space="preserve"> </w:t>
      </w:r>
    </w:p>
    <w:p w14:paraId="6CDF7502" w14:textId="5398BC65" w:rsidR="00B7372D" w:rsidRDefault="00B7372D" w:rsidP="00D10978">
      <w:pPr>
        <w:ind w:left="-1350"/>
        <w:rPr>
          <w:rFonts w:ascii="Arial" w:hAnsi="Arial" w:cs="Arial"/>
          <w:sz w:val="24"/>
          <w:szCs w:val="24"/>
        </w:rPr>
      </w:pPr>
    </w:p>
    <w:p w14:paraId="0B9E18A9" w14:textId="28BC65F5" w:rsidR="00D23CD5" w:rsidRDefault="00B7372D" w:rsidP="00C52850">
      <w:pPr>
        <w:ind w:left="-1350"/>
        <w:rPr>
          <w:rFonts w:ascii="Arial" w:hAnsi="Arial" w:cs="Arial"/>
          <w:sz w:val="24"/>
          <w:szCs w:val="24"/>
        </w:rPr>
      </w:pPr>
      <w:r>
        <w:rPr>
          <w:rFonts w:ascii="Arial" w:hAnsi="Arial" w:cs="Arial"/>
          <w:b/>
          <w:sz w:val="24"/>
          <w:szCs w:val="24"/>
        </w:rPr>
        <w:t>K</w:t>
      </w:r>
      <w:r w:rsidR="00872110">
        <w:rPr>
          <w:rFonts w:ascii="Arial" w:hAnsi="Arial" w:cs="Arial"/>
          <w:b/>
          <w:sz w:val="24"/>
          <w:szCs w:val="24"/>
        </w:rPr>
        <w:t xml:space="preserve"> Project</w:t>
      </w:r>
      <w:r w:rsidR="008C025F" w:rsidRPr="00A457F4">
        <w:rPr>
          <w:rFonts w:ascii="Arial" w:hAnsi="Arial" w:cs="Arial"/>
          <w:b/>
          <w:sz w:val="24"/>
          <w:szCs w:val="24"/>
        </w:rPr>
        <w:t xml:space="preserve"> Schedule:</w:t>
      </w:r>
      <w:r w:rsidR="008C025F" w:rsidRPr="000F24D8">
        <w:rPr>
          <w:rFonts w:ascii="Arial" w:hAnsi="Arial" w:cs="Arial"/>
          <w:sz w:val="24"/>
          <w:szCs w:val="24"/>
        </w:rPr>
        <w:t>. P</w:t>
      </w:r>
      <w:r w:rsidR="00872110">
        <w:rPr>
          <w:rFonts w:ascii="Arial" w:hAnsi="Arial" w:cs="Arial"/>
          <w:sz w:val="24"/>
          <w:szCs w:val="24"/>
        </w:rPr>
        <w:t>er Canvas, p</w:t>
      </w:r>
      <w:r w:rsidR="008C025F" w:rsidRPr="000F24D8">
        <w:rPr>
          <w:rFonts w:ascii="Arial" w:hAnsi="Arial" w:cs="Arial"/>
          <w:sz w:val="24"/>
          <w:szCs w:val="24"/>
        </w:rPr>
        <w:t>roject due-dates are tentative until confirmed. Assignments and readings</w:t>
      </w:r>
      <w:r w:rsidR="001A7A99">
        <w:rPr>
          <w:rFonts w:ascii="Arial" w:hAnsi="Arial" w:cs="Arial"/>
          <w:sz w:val="24"/>
          <w:szCs w:val="24"/>
        </w:rPr>
        <w:t>/videos</w:t>
      </w:r>
      <w:r w:rsidR="008C025F" w:rsidRPr="000F24D8">
        <w:rPr>
          <w:rFonts w:ascii="Arial" w:hAnsi="Arial" w:cs="Arial"/>
          <w:sz w:val="24"/>
          <w:szCs w:val="24"/>
        </w:rPr>
        <w:t xml:space="preserve"> represent the material to be covered during that class session. Students are expect</w:t>
      </w:r>
      <w:r w:rsidR="00621C68">
        <w:rPr>
          <w:rFonts w:ascii="Arial" w:hAnsi="Arial" w:cs="Arial"/>
          <w:sz w:val="24"/>
          <w:szCs w:val="24"/>
        </w:rPr>
        <w:t>ed to complete the readings</w:t>
      </w:r>
      <w:r w:rsidR="001A7A99">
        <w:rPr>
          <w:rFonts w:ascii="Arial" w:hAnsi="Arial" w:cs="Arial"/>
          <w:sz w:val="24"/>
          <w:szCs w:val="24"/>
        </w:rPr>
        <w:t>/videos</w:t>
      </w:r>
      <w:r w:rsidR="00621C68">
        <w:rPr>
          <w:rFonts w:ascii="Arial" w:hAnsi="Arial" w:cs="Arial"/>
          <w:sz w:val="24"/>
          <w:szCs w:val="24"/>
        </w:rPr>
        <w:t xml:space="preserve">.  </w:t>
      </w:r>
      <w:r w:rsidR="00872110">
        <w:rPr>
          <w:rFonts w:ascii="Arial" w:hAnsi="Arial" w:cs="Arial"/>
          <w:sz w:val="24"/>
          <w:szCs w:val="24"/>
        </w:rPr>
        <w:t xml:space="preserve"> </w:t>
      </w:r>
    </w:p>
    <w:p w14:paraId="3F637379" w14:textId="77777777" w:rsidR="001426CC" w:rsidRDefault="001426CC" w:rsidP="00C52850">
      <w:pPr>
        <w:ind w:left="-1350"/>
        <w:rPr>
          <w:rFonts w:ascii="Arial" w:hAnsi="Arial" w:cs="Arial"/>
          <w:b/>
          <w:bCs/>
          <w:sz w:val="24"/>
          <w:szCs w:val="24"/>
        </w:rPr>
      </w:pPr>
    </w:p>
    <w:p w14:paraId="4B24B7FA" w14:textId="738CEE38" w:rsidR="00D272D2" w:rsidRDefault="00D272D2" w:rsidP="00D272D2">
      <w:pPr>
        <w:pStyle w:val="ListParagraph"/>
        <w:rPr>
          <w:rFonts w:ascii="Arial" w:hAnsi="Arial" w:cs="Arial"/>
          <w:sz w:val="24"/>
          <w:szCs w:val="24"/>
        </w:rPr>
      </w:pPr>
    </w:p>
    <w:p w14:paraId="2EBD41AB" w14:textId="4C7EAD1D" w:rsidR="009C59E6" w:rsidRDefault="009C59E6" w:rsidP="009C59E6">
      <w:pPr>
        <w:rPr>
          <w:rFonts w:ascii="Arial" w:hAnsi="Arial" w:cs="Arial"/>
          <w:sz w:val="24"/>
          <w:szCs w:val="24"/>
        </w:rPr>
      </w:pPr>
    </w:p>
    <w:tbl>
      <w:tblPr>
        <w:tblW w:w="8900" w:type="dxa"/>
        <w:tblLook w:val="04A0" w:firstRow="1" w:lastRow="0" w:firstColumn="1" w:lastColumn="0" w:noHBand="0" w:noVBand="1"/>
      </w:tblPr>
      <w:tblGrid>
        <w:gridCol w:w="1960"/>
        <w:gridCol w:w="4660"/>
        <w:gridCol w:w="1320"/>
        <w:gridCol w:w="960"/>
      </w:tblGrid>
      <w:tr w:rsidR="000A7984" w:rsidRPr="000A7984" w14:paraId="12E37C75" w14:textId="77777777" w:rsidTr="000A7984">
        <w:trPr>
          <w:trHeight w:val="480"/>
        </w:trPr>
        <w:tc>
          <w:tcPr>
            <w:tcW w:w="6620" w:type="dxa"/>
            <w:gridSpan w:val="2"/>
            <w:tcBorders>
              <w:top w:val="nil"/>
              <w:left w:val="nil"/>
              <w:bottom w:val="nil"/>
              <w:right w:val="nil"/>
            </w:tcBorders>
            <w:shd w:val="clear" w:color="auto" w:fill="auto"/>
            <w:noWrap/>
            <w:vAlign w:val="center"/>
            <w:hideMark/>
          </w:tcPr>
          <w:p w14:paraId="6F72F494" w14:textId="77777777" w:rsidR="000A7984" w:rsidRPr="000A7984" w:rsidRDefault="000A7984" w:rsidP="000A7984">
            <w:pPr>
              <w:overflowPunct/>
              <w:autoSpaceDE/>
              <w:autoSpaceDN/>
              <w:adjustRightInd/>
              <w:textAlignment w:val="auto"/>
              <w:rPr>
                <w:rFonts w:ascii="Calibri" w:hAnsi="Calibri" w:cs="Calibri"/>
                <w:b/>
                <w:bCs/>
                <w:color w:val="000000"/>
                <w:sz w:val="36"/>
                <w:szCs w:val="36"/>
              </w:rPr>
            </w:pPr>
            <w:r w:rsidRPr="000A7984">
              <w:rPr>
                <w:rFonts w:ascii="Calibri" w:hAnsi="Calibri" w:cs="Calibri"/>
                <w:b/>
                <w:bCs/>
                <w:color w:val="000000"/>
                <w:sz w:val="36"/>
                <w:szCs w:val="36"/>
              </w:rPr>
              <w:lastRenderedPageBreak/>
              <w:t>Undergraduate Students</w:t>
            </w:r>
          </w:p>
        </w:tc>
        <w:tc>
          <w:tcPr>
            <w:tcW w:w="1320" w:type="dxa"/>
            <w:tcBorders>
              <w:top w:val="nil"/>
              <w:left w:val="nil"/>
              <w:bottom w:val="nil"/>
              <w:right w:val="nil"/>
            </w:tcBorders>
            <w:shd w:val="clear" w:color="auto" w:fill="auto"/>
            <w:noWrap/>
            <w:vAlign w:val="bottom"/>
            <w:hideMark/>
          </w:tcPr>
          <w:p w14:paraId="281DBECA" w14:textId="77777777" w:rsidR="000A7984" w:rsidRPr="000A7984" w:rsidRDefault="000A7984" w:rsidP="000A7984">
            <w:pPr>
              <w:overflowPunct/>
              <w:autoSpaceDE/>
              <w:autoSpaceDN/>
              <w:adjustRightInd/>
              <w:textAlignment w:val="auto"/>
              <w:rPr>
                <w:rFonts w:ascii="Calibri" w:hAnsi="Calibri" w:cs="Calibri"/>
                <w:b/>
                <w:bCs/>
                <w:color w:val="000000"/>
                <w:sz w:val="36"/>
                <w:szCs w:val="36"/>
              </w:rPr>
            </w:pPr>
          </w:p>
        </w:tc>
        <w:tc>
          <w:tcPr>
            <w:tcW w:w="960" w:type="dxa"/>
            <w:tcBorders>
              <w:top w:val="nil"/>
              <w:left w:val="nil"/>
              <w:bottom w:val="nil"/>
              <w:right w:val="nil"/>
            </w:tcBorders>
            <w:shd w:val="clear" w:color="auto" w:fill="auto"/>
            <w:noWrap/>
            <w:vAlign w:val="bottom"/>
            <w:hideMark/>
          </w:tcPr>
          <w:p w14:paraId="182D09F3" w14:textId="77777777" w:rsidR="000A7984" w:rsidRPr="000A7984" w:rsidRDefault="000A7984" w:rsidP="000A7984">
            <w:pPr>
              <w:overflowPunct/>
              <w:autoSpaceDE/>
              <w:autoSpaceDN/>
              <w:adjustRightInd/>
              <w:textAlignment w:val="auto"/>
            </w:pPr>
          </w:p>
        </w:tc>
      </w:tr>
      <w:tr w:rsidR="000A7984" w:rsidRPr="000A7984" w14:paraId="7795C296" w14:textId="77777777" w:rsidTr="000A7984">
        <w:trPr>
          <w:trHeight w:val="1215"/>
        </w:trPr>
        <w:tc>
          <w:tcPr>
            <w:tcW w:w="1960" w:type="dxa"/>
            <w:tcBorders>
              <w:top w:val="single" w:sz="8" w:space="0" w:color="auto"/>
              <w:left w:val="single" w:sz="8" w:space="0" w:color="auto"/>
              <w:bottom w:val="single" w:sz="8" w:space="0" w:color="auto"/>
              <w:right w:val="nil"/>
            </w:tcBorders>
            <w:shd w:val="clear" w:color="auto" w:fill="auto"/>
            <w:vAlign w:val="center"/>
            <w:hideMark/>
          </w:tcPr>
          <w:p w14:paraId="3C2A4B6D"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Week Introduced</w:t>
            </w:r>
          </w:p>
        </w:tc>
        <w:tc>
          <w:tcPr>
            <w:tcW w:w="4660" w:type="dxa"/>
            <w:tcBorders>
              <w:top w:val="single" w:sz="8" w:space="0" w:color="auto"/>
              <w:left w:val="single" w:sz="8" w:space="0" w:color="auto"/>
              <w:bottom w:val="single" w:sz="8" w:space="0" w:color="auto"/>
              <w:right w:val="nil"/>
            </w:tcBorders>
            <w:shd w:val="clear" w:color="auto" w:fill="auto"/>
            <w:vAlign w:val="center"/>
            <w:hideMark/>
          </w:tcPr>
          <w:p w14:paraId="3D9C73E8"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Project</w:t>
            </w:r>
          </w:p>
        </w:tc>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1766EB"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AD424D5"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Week Due</w:t>
            </w:r>
          </w:p>
        </w:tc>
      </w:tr>
      <w:tr w:rsidR="000A7984" w:rsidRPr="000A7984" w14:paraId="120DFFDA"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4756F212"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0</w:t>
            </w:r>
          </w:p>
        </w:tc>
        <w:tc>
          <w:tcPr>
            <w:tcW w:w="4660" w:type="dxa"/>
            <w:tcBorders>
              <w:top w:val="nil"/>
              <w:left w:val="single" w:sz="8" w:space="0" w:color="auto"/>
              <w:bottom w:val="single" w:sz="4" w:space="0" w:color="auto"/>
              <w:right w:val="nil"/>
            </w:tcBorders>
            <w:shd w:val="clear" w:color="000000" w:fill="FFFF00"/>
            <w:noWrap/>
            <w:vAlign w:val="center"/>
            <w:hideMark/>
          </w:tcPr>
          <w:p w14:paraId="6D9186DC"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11 Discussions = 242 points</w:t>
            </w:r>
          </w:p>
        </w:tc>
        <w:tc>
          <w:tcPr>
            <w:tcW w:w="1320" w:type="dxa"/>
            <w:tcBorders>
              <w:top w:val="nil"/>
              <w:left w:val="single" w:sz="8" w:space="0" w:color="auto"/>
              <w:bottom w:val="single" w:sz="4" w:space="0" w:color="auto"/>
              <w:right w:val="single" w:sz="8" w:space="0" w:color="auto"/>
            </w:tcBorders>
            <w:shd w:val="clear" w:color="000000" w:fill="FFFF00"/>
            <w:noWrap/>
            <w:vAlign w:val="center"/>
            <w:hideMark/>
          </w:tcPr>
          <w:p w14:paraId="02EF9C76"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275</w:t>
            </w:r>
          </w:p>
        </w:tc>
        <w:tc>
          <w:tcPr>
            <w:tcW w:w="960" w:type="dxa"/>
            <w:tcBorders>
              <w:top w:val="nil"/>
              <w:left w:val="nil"/>
              <w:bottom w:val="single" w:sz="4" w:space="0" w:color="auto"/>
              <w:right w:val="single" w:sz="8" w:space="0" w:color="auto"/>
            </w:tcBorders>
            <w:shd w:val="clear" w:color="000000" w:fill="BFBFBF"/>
            <w:noWrap/>
            <w:vAlign w:val="center"/>
            <w:hideMark/>
          </w:tcPr>
          <w:p w14:paraId="3D521C21"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 </w:t>
            </w:r>
          </w:p>
        </w:tc>
      </w:tr>
      <w:tr w:rsidR="000A7984" w:rsidRPr="000A7984" w14:paraId="5208115B"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3E1CFADA"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w:t>
            </w:r>
          </w:p>
        </w:tc>
        <w:tc>
          <w:tcPr>
            <w:tcW w:w="4660" w:type="dxa"/>
            <w:tcBorders>
              <w:top w:val="nil"/>
              <w:left w:val="single" w:sz="8" w:space="0" w:color="auto"/>
              <w:bottom w:val="single" w:sz="4" w:space="0" w:color="auto"/>
              <w:right w:val="nil"/>
            </w:tcBorders>
            <w:shd w:val="clear" w:color="auto" w:fill="auto"/>
            <w:noWrap/>
            <w:vAlign w:val="center"/>
            <w:hideMark/>
          </w:tcPr>
          <w:p w14:paraId="78D060EC"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Leadership Self-Assessment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6D2334DE"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7AB021A8"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w:t>
            </w:r>
          </w:p>
        </w:tc>
      </w:tr>
      <w:tr w:rsidR="000A7984" w:rsidRPr="000A7984" w14:paraId="60BC10DA"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1A8EBC7C"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3</w:t>
            </w:r>
          </w:p>
        </w:tc>
        <w:tc>
          <w:tcPr>
            <w:tcW w:w="4660" w:type="dxa"/>
            <w:tcBorders>
              <w:top w:val="nil"/>
              <w:left w:val="single" w:sz="8" w:space="0" w:color="auto"/>
              <w:bottom w:val="single" w:sz="4" w:space="0" w:color="auto"/>
              <w:right w:val="nil"/>
            </w:tcBorders>
            <w:shd w:val="clear" w:color="auto" w:fill="auto"/>
            <w:noWrap/>
            <w:vAlign w:val="center"/>
            <w:hideMark/>
          </w:tcPr>
          <w:p w14:paraId="70E18E27"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Survey Design Project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18175559"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5231EF74"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4</w:t>
            </w:r>
          </w:p>
        </w:tc>
      </w:tr>
      <w:tr w:rsidR="000A7984" w:rsidRPr="000A7984" w14:paraId="020F8FE9"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29DF61A0"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3</w:t>
            </w:r>
          </w:p>
        </w:tc>
        <w:tc>
          <w:tcPr>
            <w:tcW w:w="4660" w:type="dxa"/>
            <w:tcBorders>
              <w:top w:val="nil"/>
              <w:left w:val="single" w:sz="8" w:space="0" w:color="auto"/>
              <w:bottom w:val="single" w:sz="4" w:space="0" w:color="auto"/>
              <w:right w:val="nil"/>
            </w:tcBorders>
            <w:shd w:val="clear" w:color="auto" w:fill="auto"/>
            <w:noWrap/>
            <w:vAlign w:val="center"/>
            <w:hideMark/>
          </w:tcPr>
          <w:p w14:paraId="79B0F636"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Pareto Analysis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14E27393"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4E788EEA"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5</w:t>
            </w:r>
          </w:p>
        </w:tc>
      </w:tr>
      <w:tr w:rsidR="000A7984" w:rsidRPr="000A7984" w14:paraId="6B8F1E9A"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2A109C83"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4</w:t>
            </w:r>
          </w:p>
        </w:tc>
        <w:tc>
          <w:tcPr>
            <w:tcW w:w="4660" w:type="dxa"/>
            <w:tcBorders>
              <w:top w:val="nil"/>
              <w:left w:val="single" w:sz="8" w:space="0" w:color="auto"/>
              <w:bottom w:val="single" w:sz="4" w:space="0" w:color="auto"/>
              <w:right w:val="nil"/>
            </w:tcBorders>
            <w:shd w:val="clear" w:color="auto" w:fill="auto"/>
            <w:noWrap/>
            <w:vAlign w:val="center"/>
            <w:hideMark/>
          </w:tcPr>
          <w:p w14:paraId="5A511047"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Website QA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72EA5798"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232F6053"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6</w:t>
            </w:r>
          </w:p>
        </w:tc>
      </w:tr>
      <w:tr w:rsidR="000A7984" w:rsidRPr="000A7984" w14:paraId="1487ADAC"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6C95DA9A"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6</w:t>
            </w:r>
          </w:p>
        </w:tc>
        <w:tc>
          <w:tcPr>
            <w:tcW w:w="4660" w:type="dxa"/>
            <w:tcBorders>
              <w:top w:val="nil"/>
              <w:left w:val="single" w:sz="8" w:space="0" w:color="auto"/>
              <w:bottom w:val="single" w:sz="4" w:space="0" w:color="auto"/>
              <w:right w:val="nil"/>
            </w:tcBorders>
            <w:shd w:val="clear" w:color="auto" w:fill="auto"/>
            <w:noWrap/>
            <w:vAlign w:val="center"/>
            <w:hideMark/>
          </w:tcPr>
          <w:p w14:paraId="4BF02C12"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Cause and Effect Diagram</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57D79E8E"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05EA9CA2"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8</w:t>
            </w:r>
          </w:p>
        </w:tc>
      </w:tr>
      <w:tr w:rsidR="000A7984" w:rsidRPr="000A7984" w14:paraId="15543D9B"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341E6984"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7</w:t>
            </w:r>
          </w:p>
        </w:tc>
        <w:tc>
          <w:tcPr>
            <w:tcW w:w="4660" w:type="dxa"/>
            <w:tcBorders>
              <w:top w:val="nil"/>
              <w:left w:val="single" w:sz="8" w:space="0" w:color="auto"/>
              <w:bottom w:val="single" w:sz="4" w:space="0" w:color="auto"/>
              <w:right w:val="nil"/>
            </w:tcBorders>
            <w:shd w:val="clear" w:color="auto" w:fill="auto"/>
            <w:noWrap/>
            <w:vAlign w:val="center"/>
            <w:hideMark/>
          </w:tcPr>
          <w:p w14:paraId="0DC2B21E"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Process Map</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0137CF1E"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60</w:t>
            </w:r>
          </w:p>
        </w:tc>
        <w:tc>
          <w:tcPr>
            <w:tcW w:w="960" w:type="dxa"/>
            <w:tcBorders>
              <w:top w:val="nil"/>
              <w:left w:val="nil"/>
              <w:bottom w:val="single" w:sz="4" w:space="0" w:color="auto"/>
              <w:right w:val="single" w:sz="8" w:space="0" w:color="auto"/>
            </w:tcBorders>
            <w:shd w:val="clear" w:color="auto" w:fill="auto"/>
            <w:noWrap/>
            <w:vAlign w:val="center"/>
            <w:hideMark/>
          </w:tcPr>
          <w:p w14:paraId="55115770"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9</w:t>
            </w:r>
          </w:p>
        </w:tc>
      </w:tr>
      <w:tr w:rsidR="000A7984" w:rsidRPr="000A7984" w14:paraId="50D10959" w14:textId="77777777" w:rsidTr="000A7984">
        <w:trPr>
          <w:trHeight w:val="375"/>
        </w:trPr>
        <w:tc>
          <w:tcPr>
            <w:tcW w:w="1960" w:type="dxa"/>
            <w:tcBorders>
              <w:top w:val="nil"/>
              <w:left w:val="single" w:sz="4" w:space="0" w:color="auto"/>
              <w:bottom w:val="single" w:sz="4" w:space="0" w:color="auto"/>
              <w:right w:val="nil"/>
            </w:tcBorders>
            <w:shd w:val="clear" w:color="auto" w:fill="auto"/>
            <w:vAlign w:val="center"/>
            <w:hideMark/>
          </w:tcPr>
          <w:p w14:paraId="5BCC210C"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8</w:t>
            </w:r>
          </w:p>
        </w:tc>
        <w:tc>
          <w:tcPr>
            <w:tcW w:w="4660" w:type="dxa"/>
            <w:tcBorders>
              <w:top w:val="nil"/>
              <w:left w:val="single" w:sz="8" w:space="0" w:color="auto"/>
              <w:bottom w:val="single" w:sz="4" w:space="0" w:color="auto"/>
              <w:right w:val="nil"/>
            </w:tcBorders>
            <w:shd w:val="clear" w:color="auto" w:fill="auto"/>
            <w:noWrap/>
            <w:vAlign w:val="center"/>
            <w:hideMark/>
          </w:tcPr>
          <w:p w14:paraId="411CBCF9" w14:textId="7F6282FE" w:rsidR="000A7984" w:rsidRPr="000A7984" w:rsidRDefault="000A7984" w:rsidP="000A7984">
            <w:pPr>
              <w:overflowPunct/>
              <w:autoSpaceDE/>
              <w:autoSpaceDN/>
              <w:adjustRightInd/>
              <w:textAlignment w:val="auto"/>
              <w:rPr>
                <w:rFonts w:ascii="Calibri" w:hAnsi="Calibri" w:cs="Calibri"/>
                <w:color w:val="000000"/>
                <w:sz w:val="24"/>
                <w:szCs w:val="24"/>
              </w:rPr>
            </w:pPr>
            <w:r w:rsidRPr="000A7984">
              <w:rPr>
                <w:rFonts w:ascii="Calibri" w:hAnsi="Calibri" w:cs="Calibri"/>
                <w:color w:val="000000"/>
                <w:sz w:val="28"/>
                <w:szCs w:val="28"/>
              </w:rPr>
              <w:t>Interrelationship Diagraph Project</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068A80B7"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0A78A14F"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w:t>
            </w:r>
          </w:p>
        </w:tc>
      </w:tr>
      <w:tr w:rsidR="000A7984" w:rsidRPr="000A7984" w14:paraId="0DDD0DBC"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7E607744"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9</w:t>
            </w:r>
          </w:p>
        </w:tc>
        <w:tc>
          <w:tcPr>
            <w:tcW w:w="4660" w:type="dxa"/>
            <w:tcBorders>
              <w:top w:val="nil"/>
              <w:left w:val="single" w:sz="8" w:space="0" w:color="auto"/>
              <w:bottom w:val="single" w:sz="4" w:space="0" w:color="auto"/>
              <w:right w:val="nil"/>
            </w:tcBorders>
            <w:shd w:val="clear" w:color="auto" w:fill="auto"/>
            <w:noWrap/>
            <w:vAlign w:val="center"/>
            <w:hideMark/>
          </w:tcPr>
          <w:p w14:paraId="55CC6709"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Force Field Analysis</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1D999D83"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293C6AE1"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11</w:t>
            </w:r>
          </w:p>
        </w:tc>
      </w:tr>
      <w:tr w:rsidR="000A7984" w:rsidRPr="000A7984" w14:paraId="4F1DCC35" w14:textId="77777777" w:rsidTr="000A7984">
        <w:trPr>
          <w:trHeight w:val="375"/>
        </w:trPr>
        <w:tc>
          <w:tcPr>
            <w:tcW w:w="1960" w:type="dxa"/>
            <w:tcBorders>
              <w:top w:val="nil"/>
              <w:left w:val="single" w:sz="4" w:space="0" w:color="auto"/>
              <w:bottom w:val="single" w:sz="4" w:space="0" w:color="auto"/>
              <w:right w:val="nil"/>
            </w:tcBorders>
            <w:shd w:val="clear" w:color="auto" w:fill="auto"/>
            <w:noWrap/>
            <w:vAlign w:val="center"/>
            <w:hideMark/>
          </w:tcPr>
          <w:p w14:paraId="7464B086"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10</w:t>
            </w:r>
          </w:p>
        </w:tc>
        <w:tc>
          <w:tcPr>
            <w:tcW w:w="4660" w:type="dxa"/>
            <w:tcBorders>
              <w:top w:val="nil"/>
              <w:left w:val="single" w:sz="8" w:space="0" w:color="auto"/>
              <w:bottom w:val="single" w:sz="4" w:space="0" w:color="auto"/>
              <w:right w:val="nil"/>
            </w:tcBorders>
            <w:shd w:val="clear" w:color="auto" w:fill="auto"/>
            <w:vAlign w:val="center"/>
            <w:hideMark/>
          </w:tcPr>
          <w:p w14:paraId="55D4EC9B"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Guest - Ask the Quality Guru</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6485CDBF"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22</w:t>
            </w:r>
          </w:p>
        </w:tc>
        <w:tc>
          <w:tcPr>
            <w:tcW w:w="960" w:type="dxa"/>
            <w:tcBorders>
              <w:top w:val="nil"/>
              <w:left w:val="nil"/>
              <w:bottom w:val="single" w:sz="4" w:space="0" w:color="auto"/>
              <w:right w:val="single" w:sz="8" w:space="0" w:color="auto"/>
            </w:tcBorders>
            <w:shd w:val="clear" w:color="auto" w:fill="auto"/>
            <w:noWrap/>
            <w:vAlign w:val="center"/>
            <w:hideMark/>
          </w:tcPr>
          <w:p w14:paraId="7C33179D"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11</w:t>
            </w:r>
          </w:p>
        </w:tc>
      </w:tr>
      <w:tr w:rsidR="000A7984" w:rsidRPr="000A7984" w14:paraId="31D1345B" w14:textId="77777777" w:rsidTr="000A7984">
        <w:trPr>
          <w:trHeight w:val="750"/>
        </w:trPr>
        <w:tc>
          <w:tcPr>
            <w:tcW w:w="1960" w:type="dxa"/>
            <w:tcBorders>
              <w:top w:val="nil"/>
              <w:left w:val="single" w:sz="4" w:space="0" w:color="auto"/>
              <w:bottom w:val="single" w:sz="4" w:space="0" w:color="auto"/>
              <w:right w:val="nil"/>
            </w:tcBorders>
            <w:shd w:val="clear" w:color="auto" w:fill="auto"/>
            <w:noWrap/>
            <w:vAlign w:val="center"/>
            <w:hideMark/>
          </w:tcPr>
          <w:p w14:paraId="452FF5EE"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11</w:t>
            </w:r>
          </w:p>
        </w:tc>
        <w:tc>
          <w:tcPr>
            <w:tcW w:w="4660" w:type="dxa"/>
            <w:tcBorders>
              <w:top w:val="nil"/>
              <w:left w:val="single" w:sz="8" w:space="0" w:color="auto"/>
              <w:bottom w:val="single" w:sz="4" w:space="0" w:color="auto"/>
              <w:right w:val="nil"/>
            </w:tcBorders>
            <w:shd w:val="clear" w:color="auto" w:fill="auto"/>
            <w:vAlign w:val="center"/>
            <w:hideMark/>
          </w:tcPr>
          <w:p w14:paraId="5BFA7BC8"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Guest - Ask the Lean Six Sigma Master Black Belt</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336B9D12"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22</w:t>
            </w:r>
          </w:p>
        </w:tc>
        <w:tc>
          <w:tcPr>
            <w:tcW w:w="960" w:type="dxa"/>
            <w:tcBorders>
              <w:top w:val="nil"/>
              <w:left w:val="nil"/>
              <w:bottom w:val="single" w:sz="4" w:space="0" w:color="auto"/>
              <w:right w:val="single" w:sz="8" w:space="0" w:color="auto"/>
            </w:tcBorders>
            <w:shd w:val="clear" w:color="auto" w:fill="auto"/>
            <w:noWrap/>
            <w:vAlign w:val="center"/>
            <w:hideMark/>
          </w:tcPr>
          <w:p w14:paraId="42758738"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12</w:t>
            </w:r>
          </w:p>
        </w:tc>
      </w:tr>
      <w:tr w:rsidR="000A7984" w:rsidRPr="000A7984" w14:paraId="3BC09187" w14:textId="77777777" w:rsidTr="000A7984">
        <w:trPr>
          <w:trHeight w:val="615"/>
        </w:trPr>
        <w:tc>
          <w:tcPr>
            <w:tcW w:w="1960" w:type="dxa"/>
            <w:tcBorders>
              <w:top w:val="nil"/>
              <w:left w:val="single" w:sz="4" w:space="0" w:color="auto"/>
              <w:bottom w:val="single" w:sz="4" w:space="0" w:color="auto"/>
              <w:right w:val="nil"/>
            </w:tcBorders>
            <w:shd w:val="clear" w:color="auto" w:fill="auto"/>
            <w:noWrap/>
            <w:vAlign w:val="center"/>
            <w:hideMark/>
          </w:tcPr>
          <w:p w14:paraId="41D245B3"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12</w:t>
            </w:r>
          </w:p>
        </w:tc>
        <w:tc>
          <w:tcPr>
            <w:tcW w:w="4660" w:type="dxa"/>
            <w:tcBorders>
              <w:top w:val="nil"/>
              <w:left w:val="single" w:sz="8" w:space="0" w:color="auto"/>
              <w:bottom w:val="single" w:sz="4" w:space="0" w:color="auto"/>
              <w:right w:val="nil"/>
            </w:tcBorders>
            <w:shd w:val="clear" w:color="auto" w:fill="auto"/>
            <w:noWrap/>
            <w:vAlign w:val="center"/>
            <w:hideMark/>
          </w:tcPr>
          <w:p w14:paraId="3AC8B82C" w14:textId="43411EF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Guest - Excel Workshop on Pivot Tables</w:t>
            </w:r>
            <w:r w:rsidR="000F3E5B">
              <w:rPr>
                <w:rFonts w:ascii="Calibri" w:hAnsi="Calibri" w:cs="Calibri"/>
                <w:color w:val="000000"/>
                <w:sz w:val="28"/>
                <w:szCs w:val="28"/>
              </w:rPr>
              <w:t>; Linked In Learning</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414E4926"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22</w:t>
            </w:r>
          </w:p>
        </w:tc>
        <w:tc>
          <w:tcPr>
            <w:tcW w:w="960" w:type="dxa"/>
            <w:tcBorders>
              <w:top w:val="nil"/>
              <w:left w:val="nil"/>
              <w:bottom w:val="single" w:sz="4" w:space="0" w:color="auto"/>
              <w:right w:val="single" w:sz="8" w:space="0" w:color="auto"/>
            </w:tcBorders>
            <w:shd w:val="clear" w:color="auto" w:fill="auto"/>
            <w:noWrap/>
            <w:vAlign w:val="center"/>
            <w:hideMark/>
          </w:tcPr>
          <w:p w14:paraId="7359167C"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13</w:t>
            </w:r>
          </w:p>
        </w:tc>
      </w:tr>
      <w:tr w:rsidR="000A7984" w:rsidRPr="000A7984" w14:paraId="6F174467" w14:textId="77777777" w:rsidTr="000A7984">
        <w:trPr>
          <w:trHeight w:val="1140"/>
        </w:trPr>
        <w:tc>
          <w:tcPr>
            <w:tcW w:w="1960" w:type="dxa"/>
            <w:tcBorders>
              <w:top w:val="nil"/>
              <w:left w:val="single" w:sz="4" w:space="0" w:color="auto"/>
              <w:bottom w:val="single" w:sz="4" w:space="0" w:color="auto"/>
              <w:right w:val="nil"/>
            </w:tcBorders>
            <w:shd w:val="clear" w:color="auto" w:fill="auto"/>
            <w:noWrap/>
            <w:vAlign w:val="center"/>
            <w:hideMark/>
          </w:tcPr>
          <w:p w14:paraId="659BB2E5"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13</w:t>
            </w:r>
          </w:p>
        </w:tc>
        <w:tc>
          <w:tcPr>
            <w:tcW w:w="4660" w:type="dxa"/>
            <w:tcBorders>
              <w:top w:val="nil"/>
              <w:left w:val="single" w:sz="8" w:space="0" w:color="auto"/>
              <w:bottom w:val="single" w:sz="8" w:space="0" w:color="auto"/>
              <w:right w:val="nil"/>
            </w:tcBorders>
            <w:shd w:val="clear" w:color="auto" w:fill="auto"/>
            <w:vAlign w:val="center"/>
            <w:hideMark/>
          </w:tcPr>
          <w:p w14:paraId="212AE6A4" w14:textId="034DE745"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Excel CDA:  Pivot </w:t>
            </w:r>
            <w:r w:rsidR="001B3889">
              <w:rPr>
                <w:rFonts w:ascii="Calibri" w:hAnsi="Calibri" w:cs="Calibri"/>
                <w:color w:val="000000"/>
                <w:sz w:val="28"/>
                <w:szCs w:val="28"/>
              </w:rPr>
              <w:t>T</w:t>
            </w:r>
            <w:r w:rsidRPr="000A7984">
              <w:rPr>
                <w:rFonts w:ascii="Calibri" w:hAnsi="Calibri" w:cs="Calibri"/>
                <w:color w:val="000000"/>
                <w:sz w:val="28"/>
                <w:szCs w:val="28"/>
              </w:rPr>
              <w:t>able, Descriptive Sta</w:t>
            </w:r>
            <w:r>
              <w:rPr>
                <w:rFonts w:ascii="Calibri" w:hAnsi="Calibri" w:cs="Calibri"/>
                <w:color w:val="000000"/>
                <w:sz w:val="28"/>
                <w:szCs w:val="28"/>
              </w:rPr>
              <w:t>t</w:t>
            </w:r>
            <w:r w:rsidRPr="000A7984">
              <w:rPr>
                <w:rFonts w:ascii="Calibri" w:hAnsi="Calibri" w:cs="Calibri"/>
                <w:color w:val="000000"/>
                <w:sz w:val="28"/>
                <w:szCs w:val="28"/>
              </w:rPr>
              <w:t>i</w:t>
            </w:r>
            <w:r>
              <w:rPr>
                <w:rFonts w:ascii="Calibri" w:hAnsi="Calibri" w:cs="Calibri"/>
                <w:color w:val="000000"/>
                <w:sz w:val="28"/>
                <w:szCs w:val="28"/>
              </w:rPr>
              <w:t>st</w:t>
            </w:r>
            <w:r w:rsidRPr="000A7984">
              <w:rPr>
                <w:rFonts w:ascii="Calibri" w:hAnsi="Calibri" w:cs="Calibri"/>
                <w:color w:val="000000"/>
                <w:sz w:val="28"/>
                <w:szCs w:val="28"/>
              </w:rPr>
              <w:t>ics/Confidence Interval, Correlation, and Regression</w:t>
            </w:r>
          </w:p>
        </w:tc>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05DEE731"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8" w:space="0" w:color="auto"/>
              <w:right w:val="single" w:sz="8" w:space="0" w:color="auto"/>
            </w:tcBorders>
            <w:shd w:val="clear" w:color="auto" w:fill="auto"/>
            <w:noWrap/>
            <w:vAlign w:val="center"/>
            <w:hideMark/>
          </w:tcPr>
          <w:p w14:paraId="5357EC76"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14</w:t>
            </w:r>
          </w:p>
        </w:tc>
      </w:tr>
      <w:tr w:rsidR="000A7984" w:rsidRPr="000A7984" w14:paraId="59611159" w14:textId="77777777" w:rsidTr="000A7984">
        <w:trPr>
          <w:trHeight w:val="390"/>
        </w:trPr>
        <w:tc>
          <w:tcPr>
            <w:tcW w:w="1960" w:type="dxa"/>
            <w:tcBorders>
              <w:top w:val="nil"/>
              <w:left w:val="single" w:sz="8" w:space="0" w:color="auto"/>
              <w:bottom w:val="single" w:sz="8" w:space="0" w:color="auto"/>
              <w:right w:val="single" w:sz="8" w:space="0" w:color="auto"/>
            </w:tcBorders>
            <w:shd w:val="clear" w:color="000000" w:fill="D9D9D9"/>
            <w:noWrap/>
            <w:vAlign w:val="center"/>
            <w:hideMark/>
          </w:tcPr>
          <w:p w14:paraId="6AA825F1" w14:textId="77777777" w:rsidR="000A7984" w:rsidRPr="000A7984" w:rsidRDefault="000A7984" w:rsidP="000A7984">
            <w:pPr>
              <w:overflowPunct/>
              <w:autoSpaceDE/>
              <w:autoSpaceDN/>
              <w:adjustRightInd/>
              <w:textAlignment w:val="auto"/>
              <w:rPr>
                <w:rFonts w:ascii="Calibri" w:hAnsi="Calibri" w:cs="Calibri"/>
                <w:b/>
                <w:bCs/>
                <w:color w:val="000000"/>
                <w:sz w:val="28"/>
                <w:szCs w:val="28"/>
              </w:rPr>
            </w:pPr>
            <w:r w:rsidRPr="000A7984">
              <w:rPr>
                <w:rFonts w:ascii="Calibri" w:hAnsi="Calibri" w:cs="Calibri"/>
                <w:b/>
                <w:bCs/>
                <w:color w:val="000000"/>
                <w:sz w:val="28"/>
                <w:szCs w:val="28"/>
              </w:rPr>
              <w:t> </w:t>
            </w:r>
          </w:p>
        </w:tc>
        <w:tc>
          <w:tcPr>
            <w:tcW w:w="4660" w:type="dxa"/>
            <w:tcBorders>
              <w:top w:val="nil"/>
              <w:left w:val="nil"/>
              <w:bottom w:val="single" w:sz="8" w:space="0" w:color="auto"/>
              <w:right w:val="single" w:sz="8" w:space="0" w:color="auto"/>
            </w:tcBorders>
            <w:shd w:val="clear" w:color="auto" w:fill="auto"/>
            <w:noWrap/>
            <w:vAlign w:val="center"/>
            <w:hideMark/>
          </w:tcPr>
          <w:p w14:paraId="4FC47893" w14:textId="77777777" w:rsidR="000A7984" w:rsidRPr="000A7984" w:rsidRDefault="000A7984" w:rsidP="000A7984">
            <w:pPr>
              <w:overflowPunct/>
              <w:autoSpaceDE/>
              <w:autoSpaceDN/>
              <w:adjustRightInd/>
              <w:textAlignment w:val="auto"/>
              <w:rPr>
                <w:rFonts w:ascii="Calibri" w:hAnsi="Calibri" w:cs="Calibri"/>
                <w:b/>
                <w:bCs/>
                <w:color w:val="000000"/>
                <w:sz w:val="28"/>
                <w:szCs w:val="28"/>
              </w:rPr>
            </w:pPr>
            <w:r w:rsidRPr="000A7984">
              <w:rPr>
                <w:rFonts w:ascii="Calibri" w:hAnsi="Calibri" w:cs="Calibri"/>
                <w:b/>
                <w:bCs/>
                <w:color w:val="000000"/>
                <w:sz w:val="28"/>
                <w:szCs w:val="28"/>
              </w:rPr>
              <w:t xml:space="preserve">   Total</w:t>
            </w:r>
          </w:p>
        </w:tc>
        <w:tc>
          <w:tcPr>
            <w:tcW w:w="1320" w:type="dxa"/>
            <w:tcBorders>
              <w:top w:val="nil"/>
              <w:left w:val="nil"/>
              <w:bottom w:val="single" w:sz="8" w:space="0" w:color="auto"/>
              <w:right w:val="single" w:sz="8" w:space="0" w:color="auto"/>
            </w:tcBorders>
            <w:shd w:val="clear" w:color="auto" w:fill="auto"/>
            <w:noWrap/>
            <w:vAlign w:val="center"/>
            <w:hideMark/>
          </w:tcPr>
          <w:p w14:paraId="3F527A11" w14:textId="77777777" w:rsidR="000A7984" w:rsidRPr="000A7984" w:rsidRDefault="000A7984" w:rsidP="000A7984">
            <w:pPr>
              <w:overflowPunct/>
              <w:autoSpaceDE/>
              <w:autoSpaceDN/>
              <w:adjustRightInd/>
              <w:jc w:val="right"/>
              <w:textAlignment w:val="auto"/>
              <w:rPr>
                <w:rFonts w:ascii="Calibri" w:hAnsi="Calibri" w:cs="Calibri"/>
                <w:b/>
                <w:bCs/>
                <w:color w:val="000000"/>
                <w:sz w:val="28"/>
                <w:szCs w:val="28"/>
              </w:rPr>
            </w:pPr>
            <w:r w:rsidRPr="000A7984">
              <w:rPr>
                <w:rFonts w:ascii="Calibri" w:hAnsi="Calibri" w:cs="Calibri"/>
                <w:b/>
                <w:bCs/>
                <w:color w:val="000000"/>
                <w:sz w:val="28"/>
                <w:szCs w:val="28"/>
              </w:rPr>
              <w:t>1,201</w:t>
            </w:r>
          </w:p>
        </w:tc>
        <w:tc>
          <w:tcPr>
            <w:tcW w:w="960" w:type="dxa"/>
            <w:tcBorders>
              <w:top w:val="nil"/>
              <w:left w:val="nil"/>
              <w:bottom w:val="single" w:sz="8" w:space="0" w:color="auto"/>
              <w:right w:val="single" w:sz="8" w:space="0" w:color="auto"/>
            </w:tcBorders>
            <w:shd w:val="clear" w:color="auto" w:fill="auto"/>
            <w:noWrap/>
            <w:vAlign w:val="center"/>
            <w:hideMark/>
          </w:tcPr>
          <w:p w14:paraId="5A21AFC5" w14:textId="77777777" w:rsidR="000A7984" w:rsidRPr="000A7984" w:rsidRDefault="000A7984" w:rsidP="000A7984">
            <w:pPr>
              <w:overflowPunct/>
              <w:autoSpaceDE/>
              <w:autoSpaceDN/>
              <w:adjustRightInd/>
              <w:jc w:val="right"/>
              <w:textAlignment w:val="auto"/>
              <w:rPr>
                <w:rFonts w:ascii="Calibri" w:hAnsi="Calibri" w:cs="Calibri"/>
                <w:b/>
                <w:bCs/>
                <w:color w:val="000000"/>
                <w:sz w:val="28"/>
                <w:szCs w:val="28"/>
              </w:rPr>
            </w:pPr>
            <w:r w:rsidRPr="000A7984">
              <w:rPr>
                <w:rFonts w:ascii="Calibri" w:hAnsi="Calibri" w:cs="Calibri"/>
                <w:b/>
                <w:bCs/>
                <w:color w:val="000000"/>
                <w:sz w:val="28"/>
                <w:szCs w:val="28"/>
              </w:rPr>
              <w:t> </w:t>
            </w:r>
          </w:p>
        </w:tc>
      </w:tr>
    </w:tbl>
    <w:p w14:paraId="32DE86DE" w14:textId="037243D7" w:rsidR="00D23CD5" w:rsidRDefault="00D23CD5" w:rsidP="00D272D2">
      <w:pPr>
        <w:rPr>
          <w:rFonts w:ascii="Arial" w:hAnsi="Arial" w:cs="Arial"/>
          <w:b/>
          <w:sz w:val="24"/>
          <w:szCs w:val="24"/>
        </w:rPr>
      </w:pPr>
    </w:p>
    <w:p w14:paraId="51A1485A" w14:textId="336175D8" w:rsidR="00247DAC" w:rsidRDefault="00247DAC" w:rsidP="00D272D2">
      <w:pPr>
        <w:rPr>
          <w:rFonts w:ascii="Arial" w:hAnsi="Arial" w:cs="Arial"/>
          <w:b/>
          <w:sz w:val="24"/>
          <w:szCs w:val="24"/>
        </w:rPr>
      </w:pPr>
    </w:p>
    <w:p w14:paraId="3CF2AE72" w14:textId="63957EC4" w:rsidR="00247DAC" w:rsidRDefault="00247DAC" w:rsidP="00D272D2">
      <w:pPr>
        <w:rPr>
          <w:rFonts w:ascii="Arial" w:hAnsi="Arial" w:cs="Arial"/>
          <w:b/>
          <w:sz w:val="24"/>
          <w:szCs w:val="24"/>
        </w:rPr>
      </w:pPr>
    </w:p>
    <w:p w14:paraId="792D0914" w14:textId="4FC24956" w:rsidR="000A7984" w:rsidRDefault="000A7984" w:rsidP="00D272D2">
      <w:pPr>
        <w:rPr>
          <w:rFonts w:ascii="Arial" w:hAnsi="Arial" w:cs="Arial"/>
          <w:b/>
          <w:sz w:val="24"/>
          <w:szCs w:val="24"/>
        </w:rPr>
      </w:pPr>
    </w:p>
    <w:p w14:paraId="6B8458DB" w14:textId="4F51C9FC" w:rsidR="000A7984" w:rsidRDefault="000A7984" w:rsidP="00D272D2">
      <w:pPr>
        <w:rPr>
          <w:rFonts w:ascii="Arial" w:hAnsi="Arial" w:cs="Arial"/>
          <w:b/>
          <w:sz w:val="24"/>
          <w:szCs w:val="24"/>
        </w:rPr>
      </w:pPr>
    </w:p>
    <w:p w14:paraId="0FBEAF47" w14:textId="2156EB65" w:rsidR="000A7984" w:rsidRDefault="000A7984" w:rsidP="00D272D2">
      <w:pPr>
        <w:rPr>
          <w:rFonts w:ascii="Arial" w:hAnsi="Arial" w:cs="Arial"/>
          <w:b/>
          <w:sz w:val="24"/>
          <w:szCs w:val="24"/>
        </w:rPr>
      </w:pPr>
    </w:p>
    <w:p w14:paraId="1E9148CD" w14:textId="46A2A269" w:rsidR="000A7984" w:rsidRDefault="000A7984" w:rsidP="00D272D2">
      <w:pPr>
        <w:rPr>
          <w:rFonts w:ascii="Arial" w:hAnsi="Arial" w:cs="Arial"/>
          <w:b/>
          <w:sz w:val="24"/>
          <w:szCs w:val="24"/>
        </w:rPr>
      </w:pPr>
    </w:p>
    <w:p w14:paraId="683D69FD" w14:textId="1717F291" w:rsidR="000A7984" w:rsidRDefault="000A7984" w:rsidP="00D272D2">
      <w:pPr>
        <w:rPr>
          <w:rFonts w:ascii="Arial" w:hAnsi="Arial" w:cs="Arial"/>
          <w:b/>
          <w:sz w:val="24"/>
          <w:szCs w:val="24"/>
        </w:rPr>
      </w:pPr>
    </w:p>
    <w:p w14:paraId="0CC16E7C" w14:textId="73B83B4C" w:rsidR="000A7984" w:rsidRDefault="000A7984" w:rsidP="00D272D2">
      <w:pPr>
        <w:rPr>
          <w:rFonts w:ascii="Arial" w:hAnsi="Arial" w:cs="Arial"/>
          <w:b/>
          <w:sz w:val="24"/>
          <w:szCs w:val="24"/>
        </w:rPr>
      </w:pPr>
    </w:p>
    <w:p w14:paraId="7DC7D1E9" w14:textId="75CCC8DC" w:rsidR="000A7984" w:rsidRDefault="000A7984" w:rsidP="00D272D2">
      <w:pPr>
        <w:rPr>
          <w:rFonts w:ascii="Arial" w:hAnsi="Arial" w:cs="Arial"/>
          <w:b/>
          <w:sz w:val="24"/>
          <w:szCs w:val="24"/>
        </w:rPr>
      </w:pPr>
    </w:p>
    <w:p w14:paraId="4C428B72" w14:textId="2FEC6111" w:rsidR="000A7984" w:rsidRDefault="000A7984" w:rsidP="00D272D2">
      <w:pPr>
        <w:rPr>
          <w:rFonts w:ascii="Arial" w:hAnsi="Arial" w:cs="Arial"/>
          <w:b/>
          <w:sz w:val="24"/>
          <w:szCs w:val="24"/>
        </w:rPr>
      </w:pPr>
    </w:p>
    <w:p w14:paraId="1A549C0D" w14:textId="3AF34E27" w:rsidR="000A7984" w:rsidRDefault="000A7984" w:rsidP="00D272D2">
      <w:pPr>
        <w:rPr>
          <w:rFonts w:ascii="Arial" w:hAnsi="Arial" w:cs="Arial"/>
          <w:b/>
          <w:sz w:val="24"/>
          <w:szCs w:val="24"/>
        </w:rPr>
      </w:pPr>
    </w:p>
    <w:p w14:paraId="230A072F" w14:textId="52C267D2" w:rsidR="000A7984" w:rsidRDefault="000A7984" w:rsidP="00D272D2">
      <w:pPr>
        <w:rPr>
          <w:rFonts w:ascii="Arial" w:hAnsi="Arial" w:cs="Arial"/>
          <w:b/>
          <w:sz w:val="24"/>
          <w:szCs w:val="24"/>
        </w:rPr>
      </w:pPr>
    </w:p>
    <w:p w14:paraId="0715C3A7" w14:textId="68FF8168" w:rsidR="000A7984" w:rsidRDefault="000A7984" w:rsidP="00D272D2">
      <w:pPr>
        <w:rPr>
          <w:rFonts w:ascii="Arial" w:hAnsi="Arial" w:cs="Arial"/>
          <w:b/>
          <w:sz w:val="24"/>
          <w:szCs w:val="24"/>
        </w:rPr>
      </w:pPr>
    </w:p>
    <w:p w14:paraId="2D146546" w14:textId="77777777" w:rsidR="000A7984" w:rsidRDefault="000A7984" w:rsidP="00D272D2">
      <w:pPr>
        <w:rPr>
          <w:rFonts w:ascii="Arial" w:hAnsi="Arial" w:cs="Arial"/>
          <w:b/>
          <w:sz w:val="24"/>
          <w:szCs w:val="24"/>
        </w:rPr>
      </w:pPr>
    </w:p>
    <w:p w14:paraId="3A4664C1" w14:textId="399424BE" w:rsidR="00247DAC" w:rsidRDefault="00247DAC" w:rsidP="00D272D2">
      <w:pPr>
        <w:rPr>
          <w:rFonts w:ascii="Arial" w:hAnsi="Arial" w:cs="Arial"/>
          <w:b/>
          <w:sz w:val="24"/>
          <w:szCs w:val="24"/>
        </w:rPr>
      </w:pPr>
    </w:p>
    <w:p w14:paraId="035264B2" w14:textId="0AEDA1B6" w:rsidR="00247DAC" w:rsidRDefault="00247DAC" w:rsidP="00D272D2">
      <w:pPr>
        <w:rPr>
          <w:rFonts w:ascii="Arial" w:hAnsi="Arial" w:cs="Arial"/>
          <w:b/>
          <w:sz w:val="24"/>
          <w:szCs w:val="24"/>
        </w:rPr>
      </w:pPr>
    </w:p>
    <w:p w14:paraId="59617A91" w14:textId="0BA7E709" w:rsidR="00247DAC" w:rsidRDefault="00247DAC" w:rsidP="00D272D2">
      <w:pPr>
        <w:rPr>
          <w:rFonts w:ascii="Arial" w:hAnsi="Arial" w:cs="Arial"/>
          <w:b/>
          <w:sz w:val="24"/>
          <w:szCs w:val="24"/>
        </w:rPr>
      </w:pPr>
    </w:p>
    <w:tbl>
      <w:tblPr>
        <w:tblW w:w="8900" w:type="dxa"/>
        <w:tblLook w:val="04A0" w:firstRow="1" w:lastRow="0" w:firstColumn="1" w:lastColumn="0" w:noHBand="0" w:noVBand="1"/>
      </w:tblPr>
      <w:tblGrid>
        <w:gridCol w:w="1960"/>
        <w:gridCol w:w="4660"/>
        <w:gridCol w:w="1320"/>
        <w:gridCol w:w="960"/>
      </w:tblGrid>
      <w:tr w:rsidR="000A7984" w:rsidRPr="000A7984" w14:paraId="6F0D75C8" w14:textId="77777777" w:rsidTr="000A7984">
        <w:trPr>
          <w:trHeight w:val="480"/>
        </w:trPr>
        <w:tc>
          <w:tcPr>
            <w:tcW w:w="6620" w:type="dxa"/>
            <w:gridSpan w:val="2"/>
            <w:tcBorders>
              <w:top w:val="nil"/>
              <w:left w:val="nil"/>
              <w:bottom w:val="nil"/>
              <w:right w:val="nil"/>
            </w:tcBorders>
            <w:shd w:val="clear" w:color="auto" w:fill="auto"/>
            <w:noWrap/>
            <w:vAlign w:val="center"/>
            <w:hideMark/>
          </w:tcPr>
          <w:p w14:paraId="1A61FB46" w14:textId="77777777" w:rsidR="000A7984" w:rsidRPr="000A7984" w:rsidRDefault="000A7984" w:rsidP="000A7984">
            <w:pPr>
              <w:overflowPunct/>
              <w:autoSpaceDE/>
              <w:autoSpaceDN/>
              <w:adjustRightInd/>
              <w:textAlignment w:val="auto"/>
              <w:rPr>
                <w:rFonts w:ascii="Calibri" w:hAnsi="Calibri" w:cs="Calibri"/>
                <w:b/>
                <w:bCs/>
                <w:color w:val="000000"/>
                <w:sz w:val="36"/>
                <w:szCs w:val="36"/>
              </w:rPr>
            </w:pPr>
            <w:r w:rsidRPr="000A7984">
              <w:rPr>
                <w:rFonts w:ascii="Calibri" w:hAnsi="Calibri" w:cs="Calibri"/>
                <w:b/>
                <w:bCs/>
                <w:color w:val="000000"/>
                <w:sz w:val="36"/>
                <w:szCs w:val="36"/>
              </w:rPr>
              <w:lastRenderedPageBreak/>
              <w:t>Graduate Students</w:t>
            </w:r>
          </w:p>
        </w:tc>
        <w:tc>
          <w:tcPr>
            <w:tcW w:w="1320" w:type="dxa"/>
            <w:tcBorders>
              <w:top w:val="nil"/>
              <w:left w:val="nil"/>
              <w:bottom w:val="nil"/>
              <w:right w:val="nil"/>
            </w:tcBorders>
            <w:shd w:val="clear" w:color="auto" w:fill="auto"/>
            <w:noWrap/>
            <w:vAlign w:val="bottom"/>
            <w:hideMark/>
          </w:tcPr>
          <w:p w14:paraId="3BF1684C" w14:textId="77777777" w:rsidR="000A7984" w:rsidRPr="000A7984" w:rsidRDefault="000A7984" w:rsidP="000A7984">
            <w:pPr>
              <w:overflowPunct/>
              <w:autoSpaceDE/>
              <w:autoSpaceDN/>
              <w:adjustRightInd/>
              <w:textAlignment w:val="auto"/>
              <w:rPr>
                <w:rFonts w:ascii="Calibri" w:hAnsi="Calibri" w:cs="Calibri"/>
                <w:b/>
                <w:bCs/>
                <w:color w:val="000000"/>
                <w:sz w:val="36"/>
                <w:szCs w:val="36"/>
              </w:rPr>
            </w:pPr>
          </w:p>
        </w:tc>
        <w:tc>
          <w:tcPr>
            <w:tcW w:w="960" w:type="dxa"/>
            <w:tcBorders>
              <w:top w:val="nil"/>
              <w:left w:val="nil"/>
              <w:bottom w:val="nil"/>
              <w:right w:val="nil"/>
            </w:tcBorders>
            <w:shd w:val="clear" w:color="auto" w:fill="auto"/>
            <w:noWrap/>
            <w:vAlign w:val="bottom"/>
            <w:hideMark/>
          </w:tcPr>
          <w:p w14:paraId="373B0A78" w14:textId="77777777" w:rsidR="000A7984" w:rsidRPr="000A7984" w:rsidRDefault="000A7984" w:rsidP="000A7984">
            <w:pPr>
              <w:overflowPunct/>
              <w:autoSpaceDE/>
              <w:autoSpaceDN/>
              <w:adjustRightInd/>
              <w:textAlignment w:val="auto"/>
            </w:pPr>
          </w:p>
        </w:tc>
      </w:tr>
      <w:tr w:rsidR="000A7984" w:rsidRPr="000A7984" w14:paraId="2277B4B8" w14:textId="77777777" w:rsidTr="000A7984">
        <w:trPr>
          <w:trHeight w:val="1215"/>
        </w:trPr>
        <w:tc>
          <w:tcPr>
            <w:tcW w:w="1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6C71D7"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Week Introduced</w:t>
            </w:r>
          </w:p>
        </w:tc>
        <w:tc>
          <w:tcPr>
            <w:tcW w:w="4660" w:type="dxa"/>
            <w:tcBorders>
              <w:top w:val="single" w:sz="8" w:space="0" w:color="auto"/>
              <w:left w:val="nil"/>
              <w:bottom w:val="single" w:sz="8" w:space="0" w:color="auto"/>
              <w:right w:val="nil"/>
            </w:tcBorders>
            <w:shd w:val="clear" w:color="auto" w:fill="auto"/>
            <w:vAlign w:val="center"/>
            <w:hideMark/>
          </w:tcPr>
          <w:p w14:paraId="45582C6E"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Project</w:t>
            </w:r>
          </w:p>
        </w:tc>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AD6461"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0F0D713"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Week Due</w:t>
            </w:r>
          </w:p>
        </w:tc>
      </w:tr>
      <w:tr w:rsidR="000A7984" w:rsidRPr="000A7984" w14:paraId="6115AB26"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655CAEE3" w14:textId="77777777" w:rsidR="000A7984" w:rsidRPr="000A7984" w:rsidRDefault="000A7984" w:rsidP="000A7984">
            <w:pPr>
              <w:overflowPunct/>
              <w:autoSpaceDE/>
              <w:autoSpaceDN/>
              <w:adjustRightInd/>
              <w:jc w:val="center"/>
              <w:textAlignment w:val="auto"/>
              <w:rPr>
                <w:rFonts w:ascii="Calibri" w:hAnsi="Calibri" w:cs="Calibri"/>
                <w:b/>
                <w:bCs/>
                <w:color w:val="000000"/>
                <w:sz w:val="22"/>
                <w:szCs w:val="22"/>
              </w:rPr>
            </w:pPr>
            <w:r w:rsidRPr="000A7984">
              <w:rPr>
                <w:rFonts w:ascii="Calibri" w:hAnsi="Calibri" w:cs="Calibri"/>
                <w:b/>
                <w:bCs/>
                <w:color w:val="000000"/>
                <w:sz w:val="22"/>
                <w:szCs w:val="22"/>
              </w:rPr>
              <w:t>0</w:t>
            </w:r>
          </w:p>
        </w:tc>
        <w:tc>
          <w:tcPr>
            <w:tcW w:w="4660" w:type="dxa"/>
            <w:tcBorders>
              <w:top w:val="nil"/>
              <w:left w:val="nil"/>
              <w:bottom w:val="single" w:sz="4" w:space="0" w:color="auto"/>
              <w:right w:val="nil"/>
            </w:tcBorders>
            <w:shd w:val="clear" w:color="000000" w:fill="FFFF00"/>
            <w:noWrap/>
            <w:vAlign w:val="center"/>
            <w:hideMark/>
          </w:tcPr>
          <w:p w14:paraId="2FAE3593"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11 Discussions = 242 points</w:t>
            </w:r>
          </w:p>
        </w:tc>
        <w:tc>
          <w:tcPr>
            <w:tcW w:w="1320" w:type="dxa"/>
            <w:tcBorders>
              <w:top w:val="nil"/>
              <w:left w:val="single" w:sz="8" w:space="0" w:color="auto"/>
              <w:bottom w:val="single" w:sz="4" w:space="0" w:color="auto"/>
              <w:right w:val="single" w:sz="8" w:space="0" w:color="auto"/>
            </w:tcBorders>
            <w:shd w:val="clear" w:color="000000" w:fill="FFFF00"/>
            <w:noWrap/>
            <w:vAlign w:val="center"/>
            <w:hideMark/>
          </w:tcPr>
          <w:p w14:paraId="494A0C96"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275</w:t>
            </w:r>
          </w:p>
        </w:tc>
        <w:tc>
          <w:tcPr>
            <w:tcW w:w="960" w:type="dxa"/>
            <w:tcBorders>
              <w:top w:val="nil"/>
              <w:left w:val="nil"/>
              <w:bottom w:val="single" w:sz="4" w:space="0" w:color="auto"/>
              <w:right w:val="single" w:sz="8" w:space="0" w:color="auto"/>
            </w:tcBorders>
            <w:shd w:val="clear" w:color="000000" w:fill="BFBFBF"/>
            <w:noWrap/>
            <w:vAlign w:val="center"/>
            <w:hideMark/>
          </w:tcPr>
          <w:p w14:paraId="38D1BB92"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 </w:t>
            </w:r>
          </w:p>
        </w:tc>
      </w:tr>
      <w:tr w:rsidR="000A7984" w:rsidRPr="000A7984" w14:paraId="0DE3E7B8"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1753CC37"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w:t>
            </w:r>
          </w:p>
        </w:tc>
        <w:tc>
          <w:tcPr>
            <w:tcW w:w="4660" w:type="dxa"/>
            <w:tcBorders>
              <w:top w:val="nil"/>
              <w:left w:val="nil"/>
              <w:bottom w:val="single" w:sz="4" w:space="0" w:color="auto"/>
              <w:right w:val="nil"/>
            </w:tcBorders>
            <w:shd w:val="clear" w:color="auto" w:fill="auto"/>
            <w:noWrap/>
            <w:vAlign w:val="center"/>
            <w:hideMark/>
          </w:tcPr>
          <w:p w14:paraId="04CE13AE"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Leadership Self-Assessment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70D5A870"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4FABD3A9"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w:t>
            </w:r>
          </w:p>
        </w:tc>
      </w:tr>
      <w:tr w:rsidR="000A7984" w:rsidRPr="000A7984" w14:paraId="7C10BDFC"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7B3D31D7"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w:t>
            </w:r>
          </w:p>
        </w:tc>
        <w:tc>
          <w:tcPr>
            <w:tcW w:w="4660" w:type="dxa"/>
            <w:tcBorders>
              <w:top w:val="nil"/>
              <w:left w:val="nil"/>
              <w:bottom w:val="single" w:sz="4" w:space="0" w:color="auto"/>
              <w:right w:val="nil"/>
            </w:tcBorders>
            <w:shd w:val="clear" w:color="auto" w:fill="auto"/>
            <w:noWrap/>
            <w:vAlign w:val="center"/>
            <w:hideMark/>
          </w:tcPr>
          <w:p w14:paraId="75AE078D"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Deming Project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3064B591"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22965392"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3</w:t>
            </w:r>
          </w:p>
        </w:tc>
      </w:tr>
      <w:tr w:rsidR="000A7984" w:rsidRPr="000A7984" w14:paraId="52C16E66"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2955645C"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3</w:t>
            </w:r>
          </w:p>
        </w:tc>
        <w:tc>
          <w:tcPr>
            <w:tcW w:w="4660" w:type="dxa"/>
            <w:tcBorders>
              <w:top w:val="nil"/>
              <w:left w:val="nil"/>
              <w:bottom w:val="single" w:sz="4" w:space="0" w:color="auto"/>
              <w:right w:val="nil"/>
            </w:tcBorders>
            <w:shd w:val="clear" w:color="auto" w:fill="auto"/>
            <w:noWrap/>
            <w:vAlign w:val="center"/>
            <w:hideMark/>
          </w:tcPr>
          <w:p w14:paraId="4BF7E1FB"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Survey Design Project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7FA53BBD"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00F1AE89"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4</w:t>
            </w:r>
          </w:p>
        </w:tc>
      </w:tr>
      <w:tr w:rsidR="000A7984" w:rsidRPr="000A7984" w14:paraId="3ADEF0C7"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61B51479"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3</w:t>
            </w:r>
          </w:p>
        </w:tc>
        <w:tc>
          <w:tcPr>
            <w:tcW w:w="4660" w:type="dxa"/>
            <w:tcBorders>
              <w:top w:val="nil"/>
              <w:left w:val="nil"/>
              <w:bottom w:val="single" w:sz="4" w:space="0" w:color="auto"/>
              <w:right w:val="nil"/>
            </w:tcBorders>
            <w:shd w:val="clear" w:color="auto" w:fill="auto"/>
            <w:noWrap/>
            <w:vAlign w:val="center"/>
            <w:hideMark/>
          </w:tcPr>
          <w:p w14:paraId="7ADF4DF4"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Pareto Analysis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63BE8E56"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20676D75"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5</w:t>
            </w:r>
          </w:p>
        </w:tc>
      </w:tr>
      <w:tr w:rsidR="000A7984" w:rsidRPr="000A7984" w14:paraId="6BDC6BAA"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15C7E2E1"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4</w:t>
            </w:r>
          </w:p>
        </w:tc>
        <w:tc>
          <w:tcPr>
            <w:tcW w:w="4660" w:type="dxa"/>
            <w:tcBorders>
              <w:top w:val="nil"/>
              <w:left w:val="nil"/>
              <w:bottom w:val="single" w:sz="4" w:space="0" w:color="auto"/>
              <w:right w:val="nil"/>
            </w:tcBorders>
            <w:shd w:val="clear" w:color="auto" w:fill="auto"/>
            <w:noWrap/>
            <w:vAlign w:val="center"/>
            <w:hideMark/>
          </w:tcPr>
          <w:p w14:paraId="30578A63"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 xml:space="preserve">Website QA </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2964B7BB"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17E94A84"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6</w:t>
            </w:r>
          </w:p>
        </w:tc>
      </w:tr>
      <w:tr w:rsidR="000A7984" w:rsidRPr="000A7984" w14:paraId="3B175C5D"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021B3E11"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5</w:t>
            </w:r>
          </w:p>
        </w:tc>
        <w:tc>
          <w:tcPr>
            <w:tcW w:w="4660" w:type="dxa"/>
            <w:tcBorders>
              <w:top w:val="nil"/>
              <w:left w:val="nil"/>
              <w:bottom w:val="single" w:sz="4" w:space="0" w:color="auto"/>
              <w:right w:val="nil"/>
            </w:tcBorders>
            <w:shd w:val="clear" w:color="auto" w:fill="auto"/>
            <w:noWrap/>
            <w:vAlign w:val="center"/>
            <w:hideMark/>
          </w:tcPr>
          <w:p w14:paraId="6A28B577"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Benchmarking</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36C68547"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78F3C69D"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7</w:t>
            </w:r>
          </w:p>
        </w:tc>
      </w:tr>
      <w:tr w:rsidR="000A7984" w:rsidRPr="000A7984" w14:paraId="1AA45CE9"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0A3F21D9"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6</w:t>
            </w:r>
          </w:p>
        </w:tc>
        <w:tc>
          <w:tcPr>
            <w:tcW w:w="4660" w:type="dxa"/>
            <w:tcBorders>
              <w:top w:val="nil"/>
              <w:left w:val="nil"/>
              <w:bottom w:val="single" w:sz="4" w:space="0" w:color="auto"/>
              <w:right w:val="nil"/>
            </w:tcBorders>
            <w:shd w:val="clear" w:color="auto" w:fill="auto"/>
            <w:noWrap/>
            <w:vAlign w:val="center"/>
            <w:hideMark/>
          </w:tcPr>
          <w:p w14:paraId="33022EF1"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Cause and Effect Diagram</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75CF945C"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377B9232"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8</w:t>
            </w:r>
          </w:p>
        </w:tc>
      </w:tr>
      <w:tr w:rsidR="000A7984" w:rsidRPr="000A7984" w14:paraId="6207A64A"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2E8D1AD5"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7</w:t>
            </w:r>
          </w:p>
        </w:tc>
        <w:tc>
          <w:tcPr>
            <w:tcW w:w="4660" w:type="dxa"/>
            <w:tcBorders>
              <w:top w:val="nil"/>
              <w:left w:val="nil"/>
              <w:bottom w:val="single" w:sz="4" w:space="0" w:color="auto"/>
              <w:right w:val="nil"/>
            </w:tcBorders>
            <w:shd w:val="clear" w:color="auto" w:fill="auto"/>
            <w:noWrap/>
            <w:vAlign w:val="center"/>
            <w:hideMark/>
          </w:tcPr>
          <w:p w14:paraId="764B1C17"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Process Map</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3A819FD5"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60</w:t>
            </w:r>
          </w:p>
        </w:tc>
        <w:tc>
          <w:tcPr>
            <w:tcW w:w="960" w:type="dxa"/>
            <w:tcBorders>
              <w:top w:val="nil"/>
              <w:left w:val="nil"/>
              <w:bottom w:val="single" w:sz="4" w:space="0" w:color="auto"/>
              <w:right w:val="single" w:sz="8" w:space="0" w:color="auto"/>
            </w:tcBorders>
            <w:shd w:val="clear" w:color="auto" w:fill="auto"/>
            <w:noWrap/>
            <w:vAlign w:val="center"/>
            <w:hideMark/>
          </w:tcPr>
          <w:p w14:paraId="19DD836D"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9</w:t>
            </w:r>
          </w:p>
        </w:tc>
      </w:tr>
      <w:tr w:rsidR="000A7984" w:rsidRPr="000A7984" w14:paraId="510DABB3"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vAlign w:val="center"/>
            <w:hideMark/>
          </w:tcPr>
          <w:p w14:paraId="5A835FD7"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8</w:t>
            </w:r>
          </w:p>
        </w:tc>
        <w:tc>
          <w:tcPr>
            <w:tcW w:w="4660" w:type="dxa"/>
            <w:tcBorders>
              <w:top w:val="nil"/>
              <w:left w:val="nil"/>
              <w:bottom w:val="single" w:sz="4" w:space="0" w:color="auto"/>
              <w:right w:val="nil"/>
            </w:tcBorders>
            <w:shd w:val="clear" w:color="auto" w:fill="auto"/>
            <w:noWrap/>
            <w:vAlign w:val="center"/>
            <w:hideMark/>
          </w:tcPr>
          <w:p w14:paraId="7D0097B7" w14:textId="77777777" w:rsidR="000A7984" w:rsidRPr="000A7984" w:rsidRDefault="000A7984" w:rsidP="000A7984">
            <w:pPr>
              <w:overflowPunct/>
              <w:autoSpaceDE/>
              <w:autoSpaceDN/>
              <w:adjustRightInd/>
              <w:textAlignment w:val="auto"/>
              <w:rPr>
                <w:rFonts w:ascii="Calibri" w:hAnsi="Calibri" w:cs="Calibri"/>
                <w:color w:val="000000"/>
                <w:sz w:val="24"/>
                <w:szCs w:val="24"/>
              </w:rPr>
            </w:pPr>
            <w:r w:rsidRPr="000A7984">
              <w:rPr>
                <w:rFonts w:ascii="Calibri" w:hAnsi="Calibri" w:cs="Calibri"/>
                <w:color w:val="000000"/>
                <w:sz w:val="24"/>
                <w:szCs w:val="24"/>
              </w:rPr>
              <w:t>Interrelationship Diagraph  Project</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1AC934CE"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33FB76EA"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w:t>
            </w:r>
          </w:p>
        </w:tc>
      </w:tr>
      <w:tr w:rsidR="000A7984" w:rsidRPr="000A7984" w14:paraId="1FB8974C"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1480D0D1"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9</w:t>
            </w:r>
          </w:p>
        </w:tc>
        <w:tc>
          <w:tcPr>
            <w:tcW w:w="4660" w:type="dxa"/>
            <w:tcBorders>
              <w:top w:val="nil"/>
              <w:left w:val="nil"/>
              <w:bottom w:val="single" w:sz="4" w:space="0" w:color="auto"/>
              <w:right w:val="nil"/>
            </w:tcBorders>
            <w:shd w:val="clear" w:color="auto" w:fill="auto"/>
            <w:noWrap/>
            <w:vAlign w:val="center"/>
            <w:hideMark/>
          </w:tcPr>
          <w:p w14:paraId="2CD78CC9"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Force Field Analysis</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6440D0F6"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4" w:space="0" w:color="auto"/>
              <w:right w:val="single" w:sz="8" w:space="0" w:color="auto"/>
            </w:tcBorders>
            <w:shd w:val="clear" w:color="auto" w:fill="auto"/>
            <w:noWrap/>
            <w:vAlign w:val="center"/>
            <w:hideMark/>
          </w:tcPr>
          <w:p w14:paraId="259D5452"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11</w:t>
            </w:r>
          </w:p>
        </w:tc>
      </w:tr>
      <w:tr w:rsidR="000A7984" w:rsidRPr="000A7984" w14:paraId="7FC26773"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0790F95B"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10</w:t>
            </w:r>
          </w:p>
        </w:tc>
        <w:tc>
          <w:tcPr>
            <w:tcW w:w="4660" w:type="dxa"/>
            <w:tcBorders>
              <w:top w:val="nil"/>
              <w:left w:val="nil"/>
              <w:bottom w:val="single" w:sz="4" w:space="0" w:color="auto"/>
              <w:right w:val="nil"/>
            </w:tcBorders>
            <w:shd w:val="clear" w:color="auto" w:fill="auto"/>
            <w:vAlign w:val="center"/>
            <w:hideMark/>
          </w:tcPr>
          <w:p w14:paraId="5FBADB1E"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Guest - Ask the Quality Guru</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1E74FD8B"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22</w:t>
            </w:r>
          </w:p>
        </w:tc>
        <w:tc>
          <w:tcPr>
            <w:tcW w:w="960" w:type="dxa"/>
            <w:tcBorders>
              <w:top w:val="nil"/>
              <w:left w:val="nil"/>
              <w:bottom w:val="single" w:sz="4" w:space="0" w:color="auto"/>
              <w:right w:val="single" w:sz="8" w:space="0" w:color="auto"/>
            </w:tcBorders>
            <w:shd w:val="clear" w:color="auto" w:fill="auto"/>
            <w:noWrap/>
            <w:vAlign w:val="center"/>
            <w:hideMark/>
          </w:tcPr>
          <w:p w14:paraId="092F89B4"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11</w:t>
            </w:r>
          </w:p>
        </w:tc>
      </w:tr>
      <w:tr w:rsidR="000A7984" w:rsidRPr="000A7984" w14:paraId="66A863BC" w14:textId="77777777" w:rsidTr="000A7984">
        <w:trPr>
          <w:trHeight w:val="750"/>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6007954C"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11</w:t>
            </w:r>
          </w:p>
        </w:tc>
        <w:tc>
          <w:tcPr>
            <w:tcW w:w="4660" w:type="dxa"/>
            <w:tcBorders>
              <w:top w:val="nil"/>
              <w:left w:val="nil"/>
              <w:bottom w:val="single" w:sz="4" w:space="0" w:color="auto"/>
              <w:right w:val="nil"/>
            </w:tcBorders>
            <w:shd w:val="clear" w:color="auto" w:fill="auto"/>
            <w:vAlign w:val="center"/>
            <w:hideMark/>
          </w:tcPr>
          <w:p w14:paraId="1DF75B74"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Guest - Ask the Lean Six Sigma Master Black Belt</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357C38A0"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22</w:t>
            </w:r>
          </w:p>
        </w:tc>
        <w:tc>
          <w:tcPr>
            <w:tcW w:w="960" w:type="dxa"/>
            <w:tcBorders>
              <w:top w:val="nil"/>
              <w:left w:val="nil"/>
              <w:bottom w:val="single" w:sz="4" w:space="0" w:color="auto"/>
              <w:right w:val="single" w:sz="8" w:space="0" w:color="auto"/>
            </w:tcBorders>
            <w:shd w:val="clear" w:color="auto" w:fill="auto"/>
            <w:noWrap/>
            <w:vAlign w:val="center"/>
            <w:hideMark/>
          </w:tcPr>
          <w:p w14:paraId="79951089"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12</w:t>
            </w:r>
          </w:p>
        </w:tc>
      </w:tr>
      <w:tr w:rsidR="000A7984" w:rsidRPr="000A7984" w14:paraId="72C54AD5" w14:textId="77777777" w:rsidTr="000A7984">
        <w:trPr>
          <w:trHeight w:val="375"/>
        </w:trPr>
        <w:tc>
          <w:tcPr>
            <w:tcW w:w="1960" w:type="dxa"/>
            <w:tcBorders>
              <w:top w:val="nil"/>
              <w:left w:val="single" w:sz="8" w:space="0" w:color="auto"/>
              <w:bottom w:val="single" w:sz="4" w:space="0" w:color="auto"/>
              <w:right w:val="single" w:sz="8" w:space="0" w:color="auto"/>
            </w:tcBorders>
            <w:shd w:val="clear" w:color="auto" w:fill="auto"/>
            <w:noWrap/>
            <w:vAlign w:val="center"/>
            <w:hideMark/>
          </w:tcPr>
          <w:p w14:paraId="650708D3"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12</w:t>
            </w:r>
          </w:p>
        </w:tc>
        <w:tc>
          <w:tcPr>
            <w:tcW w:w="4660" w:type="dxa"/>
            <w:tcBorders>
              <w:top w:val="nil"/>
              <w:left w:val="nil"/>
              <w:bottom w:val="single" w:sz="4" w:space="0" w:color="auto"/>
              <w:right w:val="nil"/>
            </w:tcBorders>
            <w:shd w:val="clear" w:color="auto" w:fill="auto"/>
            <w:noWrap/>
            <w:vAlign w:val="center"/>
            <w:hideMark/>
          </w:tcPr>
          <w:p w14:paraId="59EA6536" w14:textId="77777777"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Guest - Excel Workshop on Pivot Tables</w:t>
            </w:r>
          </w:p>
        </w:tc>
        <w:tc>
          <w:tcPr>
            <w:tcW w:w="1320" w:type="dxa"/>
            <w:tcBorders>
              <w:top w:val="nil"/>
              <w:left w:val="single" w:sz="8" w:space="0" w:color="auto"/>
              <w:bottom w:val="single" w:sz="4" w:space="0" w:color="auto"/>
              <w:right w:val="single" w:sz="8" w:space="0" w:color="auto"/>
            </w:tcBorders>
            <w:shd w:val="clear" w:color="auto" w:fill="auto"/>
            <w:noWrap/>
            <w:vAlign w:val="center"/>
            <w:hideMark/>
          </w:tcPr>
          <w:p w14:paraId="1039AB4D"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22</w:t>
            </w:r>
          </w:p>
        </w:tc>
        <w:tc>
          <w:tcPr>
            <w:tcW w:w="960" w:type="dxa"/>
            <w:tcBorders>
              <w:top w:val="nil"/>
              <w:left w:val="nil"/>
              <w:bottom w:val="single" w:sz="4" w:space="0" w:color="auto"/>
              <w:right w:val="single" w:sz="8" w:space="0" w:color="auto"/>
            </w:tcBorders>
            <w:shd w:val="clear" w:color="auto" w:fill="auto"/>
            <w:noWrap/>
            <w:vAlign w:val="center"/>
            <w:hideMark/>
          </w:tcPr>
          <w:p w14:paraId="0F6D64EB"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13</w:t>
            </w:r>
          </w:p>
        </w:tc>
      </w:tr>
      <w:tr w:rsidR="000A7984" w:rsidRPr="000A7984" w14:paraId="0F1EF157" w14:textId="77777777" w:rsidTr="000A7984">
        <w:trPr>
          <w:trHeight w:val="1140"/>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15D4C7D1" w14:textId="77777777" w:rsidR="000A7984" w:rsidRPr="000A7984" w:rsidRDefault="000A7984" w:rsidP="000A7984">
            <w:pPr>
              <w:overflowPunct/>
              <w:autoSpaceDE/>
              <w:autoSpaceDN/>
              <w:adjustRightInd/>
              <w:jc w:val="center"/>
              <w:textAlignment w:val="auto"/>
              <w:rPr>
                <w:rFonts w:ascii="Calibri" w:hAnsi="Calibri" w:cs="Calibri"/>
                <w:color w:val="000000"/>
                <w:sz w:val="22"/>
                <w:szCs w:val="22"/>
              </w:rPr>
            </w:pPr>
            <w:r w:rsidRPr="000A7984">
              <w:rPr>
                <w:rFonts w:ascii="Calibri" w:hAnsi="Calibri" w:cs="Calibri"/>
                <w:color w:val="000000"/>
                <w:sz w:val="22"/>
                <w:szCs w:val="22"/>
              </w:rPr>
              <w:t>13</w:t>
            </w:r>
          </w:p>
        </w:tc>
        <w:tc>
          <w:tcPr>
            <w:tcW w:w="4660" w:type="dxa"/>
            <w:tcBorders>
              <w:top w:val="nil"/>
              <w:left w:val="nil"/>
              <w:bottom w:val="single" w:sz="8" w:space="0" w:color="auto"/>
              <w:right w:val="nil"/>
            </w:tcBorders>
            <w:shd w:val="clear" w:color="auto" w:fill="auto"/>
            <w:vAlign w:val="center"/>
            <w:hideMark/>
          </w:tcPr>
          <w:p w14:paraId="1F0248E9" w14:textId="0D4322AA" w:rsidR="000A7984" w:rsidRPr="000A7984" w:rsidRDefault="000A7984" w:rsidP="000A7984">
            <w:pPr>
              <w:overflowPunct/>
              <w:autoSpaceDE/>
              <w:autoSpaceDN/>
              <w:adjustRightInd/>
              <w:textAlignment w:val="auto"/>
              <w:rPr>
                <w:rFonts w:ascii="Calibri" w:hAnsi="Calibri" w:cs="Calibri"/>
                <w:color w:val="000000"/>
                <w:sz w:val="28"/>
                <w:szCs w:val="28"/>
              </w:rPr>
            </w:pPr>
            <w:r w:rsidRPr="000A7984">
              <w:rPr>
                <w:rFonts w:ascii="Calibri" w:hAnsi="Calibri" w:cs="Calibri"/>
                <w:color w:val="000000"/>
                <w:sz w:val="28"/>
                <w:szCs w:val="28"/>
              </w:rPr>
              <w:t>Excel CDA:  Pivot table, Descriptive Sta</w:t>
            </w:r>
            <w:r>
              <w:rPr>
                <w:rFonts w:ascii="Calibri" w:hAnsi="Calibri" w:cs="Calibri"/>
                <w:color w:val="000000"/>
                <w:sz w:val="28"/>
                <w:szCs w:val="28"/>
              </w:rPr>
              <w:t>ti</w:t>
            </w:r>
            <w:r w:rsidRPr="000A7984">
              <w:rPr>
                <w:rFonts w:ascii="Calibri" w:hAnsi="Calibri" w:cs="Calibri"/>
                <w:color w:val="000000"/>
                <w:sz w:val="28"/>
                <w:szCs w:val="28"/>
              </w:rPr>
              <w:t>stics/Confidence Interval, Correlation, and Regression</w:t>
            </w:r>
          </w:p>
        </w:tc>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35B3DE06"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100</w:t>
            </w:r>
          </w:p>
        </w:tc>
        <w:tc>
          <w:tcPr>
            <w:tcW w:w="960" w:type="dxa"/>
            <w:tcBorders>
              <w:top w:val="nil"/>
              <w:left w:val="nil"/>
              <w:bottom w:val="single" w:sz="8" w:space="0" w:color="auto"/>
              <w:right w:val="single" w:sz="8" w:space="0" w:color="auto"/>
            </w:tcBorders>
            <w:shd w:val="clear" w:color="auto" w:fill="auto"/>
            <w:noWrap/>
            <w:vAlign w:val="center"/>
            <w:hideMark/>
          </w:tcPr>
          <w:p w14:paraId="50595BAE" w14:textId="77777777" w:rsidR="000A7984" w:rsidRPr="000A7984" w:rsidRDefault="000A7984" w:rsidP="000A7984">
            <w:pPr>
              <w:overflowPunct/>
              <w:autoSpaceDE/>
              <w:autoSpaceDN/>
              <w:adjustRightInd/>
              <w:jc w:val="center"/>
              <w:textAlignment w:val="auto"/>
              <w:rPr>
                <w:rFonts w:ascii="Calibri" w:hAnsi="Calibri" w:cs="Calibri"/>
                <w:color w:val="000000"/>
                <w:sz w:val="28"/>
                <w:szCs w:val="28"/>
              </w:rPr>
            </w:pPr>
            <w:r w:rsidRPr="000A7984">
              <w:rPr>
                <w:rFonts w:ascii="Calibri" w:hAnsi="Calibri" w:cs="Calibri"/>
                <w:color w:val="000000"/>
                <w:sz w:val="28"/>
                <w:szCs w:val="28"/>
              </w:rPr>
              <w:t>14</w:t>
            </w:r>
          </w:p>
        </w:tc>
      </w:tr>
      <w:tr w:rsidR="000A7984" w:rsidRPr="000A7984" w14:paraId="4ADB796B" w14:textId="77777777" w:rsidTr="000A7984">
        <w:trPr>
          <w:trHeight w:val="390"/>
        </w:trPr>
        <w:tc>
          <w:tcPr>
            <w:tcW w:w="1960" w:type="dxa"/>
            <w:tcBorders>
              <w:top w:val="nil"/>
              <w:left w:val="single" w:sz="8" w:space="0" w:color="auto"/>
              <w:bottom w:val="single" w:sz="8" w:space="0" w:color="auto"/>
              <w:right w:val="single" w:sz="8" w:space="0" w:color="auto"/>
            </w:tcBorders>
            <w:shd w:val="clear" w:color="000000" w:fill="D9D9D9"/>
            <w:noWrap/>
            <w:vAlign w:val="center"/>
            <w:hideMark/>
          </w:tcPr>
          <w:p w14:paraId="311D42E4" w14:textId="77777777" w:rsidR="000A7984" w:rsidRPr="000A7984" w:rsidRDefault="000A7984" w:rsidP="000A7984">
            <w:pPr>
              <w:overflowPunct/>
              <w:autoSpaceDE/>
              <w:autoSpaceDN/>
              <w:adjustRightInd/>
              <w:textAlignment w:val="auto"/>
              <w:rPr>
                <w:rFonts w:ascii="Calibri" w:hAnsi="Calibri" w:cs="Calibri"/>
                <w:b/>
                <w:bCs/>
                <w:color w:val="000000"/>
                <w:sz w:val="28"/>
                <w:szCs w:val="28"/>
              </w:rPr>
            </w:pPr>
            <w:r w:rsidRPr="000A7984">
              <w:rPr>
                <w:rFonts w:ascii="Calibri" w:hAnsi="Calibri" w:cs="Calibri"/>
                <w:b/>
                <w:bCs/>
                <w:color w:val="000000"/>
                <w:sz w:val="28"/>
                <w:szCs w:val="28"/>
              </w:rPr>
              <w:t> </w:t>
            </w:r>
          </w:p>
        </w:tc>
        <w:tc>
          <w:tcPr>
            <w:tcW w:w="4660" w:type="dxa"/>
            <w:tcBorders>
              <w:top w:val="nil"/>
              <w:left w:val="nil"/>
              <w:bottom w:val="single" w:sz="8" w:space="0" w:color="auto"/>
              <w:right w:val="single" w:sz="8" w:space="0" w:color="auto"/>
            </w:tcBorders>
            <w:shd w:val="clear" w:color="auto" w:fill="auto"/>
            <w:noWrap/>
            <w:vAlign w:val="center"/>
            <w:hideMark/>
          </w:tcPr>
          <w:p w14:paraId="4A9BE5B7" w14:textId="77777777" w:rsidR="000A7984" w:rsidRPr="000A7984" w:rsidRDefault="000A7984" w:rsidP="000A7984">
            <w:pPr>
              <w:overflowPunct/>
              <w:autoSpaceDE/>
              <w:autoSpaceDN/>
              <w:adjustRightInd/>
              <w:textAlignment w:val="auto"/>
              <w:rPr>
                <w:rFonts w:ascii="Calibri" w:hAnsi="Calibri" w:cs="Calibri"/>
                <w:b/>
                <w:bCs/>
                <w:color w:val="000000"/>
                <w:sz w:val="28"/>
                <w:szCs w:val="28"/>
              </w:rPr>
            </w:pPr>
            <w:r w:rsidRPr="000A7984">
              <w:rPr>
                <w:rFonts w:ascii="Calibri" w:hAnsi="Calibri" w:cs="Calibri"/>
                <w:b/>
                <w:bCs/>
                <w:color w:val="000000"/>
                <w:sz w:val="28"/>
                <w:szCs w:val="28"/>
              </w:rPr>
              <w:t xml:space="preserve">   Total</w:t>
            </w:r>
          </w:p>
        </w:tc>
        <w:tc>
          <w:tcPr>
            <w:tcW w:w="1320" w:type="dxa"/>
            <w:tcBorders>
              <w:top w:val="nil"/>
              <w:left w:val="nil"/>
              <w:bottom w:val="single" w:sz="8" w:space="0" w:color="auto"/>
              <w:right w:val="single" w:sz="8" w:space="0" w:color="auto"/>
            </w:tcBorders>
            <w:shd w:val="clear" w:color="auto" w:fill="auto"/>
            <w:noWrap/>
            <w:vAlign w:val="center"/>
            <w:hideMark/>
          </w:tcPr>
          <w:p w14:paraId="59C882DB" w14:textId="77777777" w:rsidR="000A7984" w:rsidRPr="000A7984" w:rsidRDefault="000A7984" w:rsidP="000A7984">
            <w:pPr>
              <w:overflowPunct/>
              <w:autoSpaceDE/>
              <w:autoSpaceDN/>
              <w:adjustRightInd/>
              <w:jc w:val="right"/>
              <w:textAlignment w:val="auto"/>
              <w:rPr>
                <w:rFonts w:ascii="Calibri" w:hAnsi="Calibri" w:cs="Calibri"/>
                <w:b/>
                <w:bCs/>
                <w:color w:val="000000"/>
                <w:sz w:val="28"/>
                <w:szCs w:val="28"/>
              </w:rPr>
            </w:pPr>
            <w:r w:rsidRPr="000A7984">
              <w:rPr>
                <w:rFonts w:ascii="Calibri" w:hAnsi="Calibri" w:cs="Calibri"/>
                <w:b/>
                <w:bCs/>
                <w:color w:val="000000"/>
                <w:sz w:val="28"/>
                <w:szCs w:val="28"/>
              </w:rPr>
              <w:t>1,401</w:t>
            </w:r>
          </w:p>
        </w:tc>
        <w:tc>
          <w:tcPr>
            <w:tcW w:w="960" w:type="dxa"/>
            <w:tcBorders>
              <w:top w:val="nil"/>
              <w:left w:val="nil"/>
              <w:bottom w:val="single" w:sz="8" w:space="0" w:color="auto"/>
              <w:right w:val="single" w:sz="8" w:space="0" w:color="auto"/>
            </w:tcBorders>
            <w:shd w:val="clear" w:color="auto" w:fill="auto"/>
            <w:noWrap/>
            <w:vAlign w:val="center"/>
            <w:hideMark/>
          </w:tcPr>
          <w:p w14:paraId="7C51028B" w14:textId="77777777" w:rsidR="000A7984" w:rsidRPr="000A7984" w:rsidRDefault="000A7984" w:rsidP="000A7984">
            <w:pPr>
              <w:overflowPunct/>
              <w:autoSpaceDE/>
              <w:autoSpaceDN/>
              <w:adjustRightInd/>
              <w:jc w:val="right"/>
              <w:textAlignment w:val="auto"/>
              <w:rPr>
                <w:rFonts w:ascii="Calibri" w:hAnsi="Calibri" w:cs="Calibri"/>
                <w:b/>
                <w:bCs/>
                <w:color w:val="000000"/>
                <w:sz w:val="28"/>
                <w:szCs w:val="28"/>
              </w:rPr>
            </w:pPr>
            <w:r w:rsidRPr="000A7984">
              <w:rPr>
                <w:rFonts w:ascii="Calibri" w:hAnsi="Calibri" w:cs="Calibri"/>
                <w:b/>
                <w:bCs/>
                <w:color w:val="000000"/>
                <w:sz w:val="28"/>
                <w:szCs w:val="28"/>
              </w:rPr>
              <w:t> </w:t>
            </w:r>
          </w:p>
        </w:tc>
      </w:tr>
    </w:tbl>
    <w:p w14:paraId="4356EAB5" w14:textId="7877028F" w:rsidR="00247DAC" w:rsidRDefault="00247DAC" w:rsidP="00D272D2">
      <w:pPr>
        <w:rPr>
          <w:rFonts w:ascii="Arial" w:hAnsi="Arial" w:cs="Arial"/>
          <w:b/>
          <w:sz w:val="24"/>
          <w:szCs w:val="24"/>
        </w:rPr>
      </w:pPr>
    </w:p>
    <w:p w14:paraId="08AA1BDE" w14:textId="50489B86" w:rsidR="00247DAC" w:rsidRDefault="00247DAC" w:rsidP="00D272D2">
      <w:pPr>
        <w:rPr>
          <w:rFonts w:ascii="Arial" w:hAnsi="Arial" w:cs="Arial"/>
          <w:b/>
          <w:sz w:val="24"/>
          <w:szCs w:val="24"/>
        </w:rPr>
      </w:pPr>
    </w:p>
    <w:p w14:paraId="0C8340BE" w14:textId="2257836E" w:rsidR="000A7984" w:rsidRDefault="000A7984" w:rsidP="00D272D2">
      <w:pPr>
        <w:rPr>
          <w:rFonts w:ascii="Arial" w:hAnsi="Arial" w:cs="Arial"/>
          <w:b/>
          <w:sz w:val="24"/>
          <w:szCs w:val="24"/>
        </w:rPr>
      </w:pPr>
    </w:p>
    <w:p w14:paraId="2A0BF549" w14:textId="27CDAE97" w:rsidR="00247DAC" w:rsidRDefault="00247DAC" w:rsidP="00247DAC">
      <w:pPr>
        <w:ind w:left="-1350"/>
        <w:rPr>
          <w:rFonts w:ascii="Arial" w:hAnsi="Arial" w:cs="Arial"/>
          <w:sz w:val="24"/>
          <w:szCs w:val="24"/>
        </w:rPr>
      </w:pPr>
    </w:p>
    <w:p w14:paraId="6E8A8F72" w14:textId="04750283" w:rsidR="0086692B" w:rsidRPr="00041DBD" w:rsidRDefault="0086692B" w:rsidP="00D8625E">
      <w:pPr>
        <w:ind w:left="-1440"/>
        <w:jc w:val="center"/>
        <w:rPr>
          <w:rFonts w:ascii="Arial" w:hAnsi="Arial" w:cs="Arial"/>
          <w:b/>
          <w:sz w:val="24"/>
          <w:szCs w:val="24"/>
        </w:rPr>
      </w:pPr>
    </w:p>
    <w:p w14:paraId="538A9257" w14:textId="7A69CE7D" w:rsidR="00BB2ACF" w:rsidRDefault="00AA7352" w:rsidP="0086692B">
      <w:pPr>
        <w:ind w:left="-1440"/>
        <w:rPr>
          <w:rFonts w:ascii="Arial" w:hAnsi="Arial" w:cs="Arial"/>
          <w:b/>
          <w:sz w:val="24"/>
          <w:szCs w:val="24"/>
        </w:rPr>
      </w:pPr>
      <w:r>
        <w:rPr>
          <w:rFonts w:ascii="Arial" w:hAnsi="Arial" w:cs="Arial"/>
          <w:b/>
          <w:sz w:val="24"/>
          <w:szCs w:val="24"/>
        </w:rPr>
        <w:t>L</w:t>
      </w:r>
      <w:r w:rsidR="0086692B" w:rsidRPr="00041DBD">
        <w:rPr>
          <w:rFonts w:ascii="Arial" w:hAnsi="Arial" w:cs="Arial"/>
          <w:b/>
          <w:sz w:val="24"/>
          <w:szCs w:val="24"/>
        </w:rPr>
        <w:t>.</w:t>
      </w:r>
      <w:r w:rsidR="0086692B" w:rsidRPr="00041DBD">
        <w:rPr>
          <w:rFonts w:ascii="Arial" w:hAnsi="Arial" w:cs="Arial"/>
          <w:sz w:val="24"/>
          <w:szCs w:val="24"/>
        </w:rPr>
        <w:t xml:space="preserve">  </w:t>
      </w:r>
      <w:r w:rsidR="0086692B" w:rsidRPr="00041DBD">
        <w:rPr>
          <w:rFonts w:ascii="Arial" w:hAnsi="Arial" w:cs="Arial"/>
          <w:b/>
          <w:sz w:val="24"/>
          <w:szCs w:val="24"/>
        </w:rPr>
        <w:t xml:space="preserve">Required:  </w:t>
      </w:r>
      <w:r w:rsidR="0086692B" w:rsidRPr="00041DBD">
        <w:rPr>
          <w:rFonts w:ascii="Arial" w:hAnsi="Arial" w:cs="Arial"/>
          <w:sz w:val="24"/>
          <w:szCs w:val="24"/>
        </w:rPr>
        <w:t xml:space="preserve">Reading assignments must be completed prior to each lecture. </w:t>
      </w:r>
      <w:r w:rsidR="0086692B" w:rsidRPr="00041DBD">
        <w:rPr>
          <w:rFonts w:ascii="Arial" w:hAnsi="Arial" w:cs="Arial"/>
          <w:b/>
          <w:sz w:val="24"/>
          <w:szCs w:val="24"/>
        </w:rPr>
        <w:t xml:space="preserve"> Communication Devices:  </w:t>
      </w:r>
      <w:r w:rsidR="0086692B" w:rsidRPr="00041DBD">
        <w:rPr>
          <w:rFonts w:ascii="Arial" w:hAnsi="Arial" w:cs="Arial"/>
          <w:sz w:val="24"/>
          <w:szCs w:val="24"/>
        </w:rPr>
        <w:t>No communication devices (cell phones, palm pilots, beepers, pagers, etc</w:t>
      </w:r>
      <w:r w:rsidR="0086692B" w:rsidRPr="00041DBD">
        <w:rPr>
          <w:rFonts w:ascii="Arial" w:hAnsi="Arial" w:cs="Arial"/>
          <w:b/>
          <w:sz w:val="24"/>
          <w:szCs w:val="24"/>
        </w:rPr>
        <w:t>.</w:t>
      </w:r>
      <w:r w:rsidR="0086692B" w:rsidRPr="00873083">
        <w:rPr>
          <w:rFonts w:ascii="Arial" w:hAnsi="Arial" w:cs="Arial"/>
          <w:sz w:val="24"/>
          <w:szCs w:val="24"/>
        </w:rPr>
        <w:t>)</w:t>
      </w:r>
      <w:r w:rsidR="0086692B" w:rsidRPr="00041DBD">
        <w:rPr>
          <w:rFonts w:ascii="Arial" w:hAnsi="Arial" w:cs="Arial"/>
          <w:sz w:val="24"/>
          <w:szCs w:val="24"/>
        </w:rPr>
        <w:t xml:space="preserve"> can be used in the classroom</w:t>
      </w:r>
      <w:r w:rsidR="00BB2ACF">
        <w:rPr>
          <w:rFonts w:ascii="Arial" w:hAnsi="Arial" w:cs="Arial"/>
          <w:sz w:val="24"/>
          <w:szCs w:val="24"/>
        </w:rPr>
        <w:t>.</w:t>
      </w:r>
    </w:p>
    <w:p w14:paraId="061CE834" w14:textId="77777777" w:rsidR="00BB2ACF" w:rsidRDefault="00BB2ACF" w:rsidP="0086692B">
      <w:pPr>
        <w:ind w:left="-1440"/>
        <w:rPr>
          <w:rFonts w:ascii="Arial" w:hAnsi="Arial" w:cs="Arial"/>
          <w:b/>
          <w:sz w:val="24"/>
          <w:szCs w:val="24"/>
        </w:rPr>
      </w:pPr>
    </w:p>
    <w:p w14:paraId="27A46026" w14:textId="77777777" w:rsidR="00247DAC" w:rsidRDefault="00247DAC" w:rsidP="0086692B">
      <w:pPr>
        <w:ind w:left="-1440"/>
        <w:rPr>
          <w:rFonts w:ascii="Arial" w:hAnsi="Arial" w:cs="Arial"/>
          <w:b/>
          <w:sz w:val="24"/>
          <w:szCs w:val="24"/>
        </w:rPr>
      </w:pPr>
    </w:p>
    <w:p w14:paraId="4BBB72E4" w14:textId="77777777" w:rsidR="00247DAC" w:rsidRDefault="00247DAC" w:rsidP="0086692B">
      <w:pPr>
        <w:ind w:left="-1440"/>
        <w:rPr>
          <w:rFonts w:ascii="Arial" w:hAnsi="Arial" w:cs="Arial"/>
          <w:b/>
          <w:sz w:val="24"/>
          <w:szCs w:val="24"/>
        </w:rPr>
      </w:pPr>
    </w:p>
    <w:p w14:paraId="5C6030D8" w14:textId="77777777" w:rsidR="00247DAC" w:rsidRDefault="00247DAC" w:rsidP="0086692B">
      <w:pPr>
        <w:ind w:left="-1440"/>
        <w:rPr>
          <w:rFonts w:ascii="Arial" w:hAnsi="Arial" w:cs="Arial"/>
          <w:b/>
          <w:sz w:val="24"/>
          <w:szCs w:val="24"/>
        </w:rPr>
      </w:pPr>
    </w:p>
    <w:p w14:paraId="0EB70EC0" w14:textId="77777777" w:rsidR="00247DAC" w:rsidRDefault="00247DAC" w:rsidP="0086692B">
      <w:pPr>
        <w:ind w:left="-1440"/>
        <w:rPr>
          <w:rFonts w:ascii="Arial" w:hAnsi="Arial" w:cs="Arial"/>
          <w:b/>
          <w:sz w:val="24"/>
          <w:szCs w:val="24"/>
        </w:rPr>
      </w:pPr>
    </w:p>
    <w:p w14:paraId="4688719B" w14:textId="77777777" w:rsidR="00247DAC" w:rsidRDefault="00247DAC" w:rsidP="0086692B">
      <w:pPr>
        <w:ind w:left="-1440"/>
        <w:rPr>
          <w:rFonts w:ascii="Arial" w:hAnsi="Arial" w:cs="Arial"/>
          <w:b/>
          <w:sz w:val="24"/>
          <w:szCs w:val="24"/>
        </w:rPr>
      </w:pPr>
    </w:p>
    <w:p w14:paraId="0B0580E0" w14:textId="77777777" w:rsidR="00247DAC" w:rsidRDefault="00247DAC" w:rsidP="0086692B">
      <w:pPr>
        <w:ind w:left="-1440"/>
        <w:rPr>
          <w:rFonts w:ascii="Arial" w:hAnsi="Arial" w:cs="Arial"/>
          <w:b/>
          <w:sz w:val="24"/>
          <w:szCs w:val="24"/>
        </w:rPr>
      </w:pPr>
    </w:p>
    <w:p w14:paraId="1E04C924" w14:textId="0308FE04" w:rsidR="008E72C4" w:rsidRDefault="0004279E" w:rsidP="0086692B">
      <w:pPr>
        <w:ind w:left="-1440"/>
        <w:rPr>
          <w:rFonts w:ascii="Arial" w:hAnsi="Arial" w:cs="Arial"/>
          <w:b/>
          <w:sz w:val="24"/>
          <w:szCs w:val="24"/>
        </w:rPr>
      </w:pPr>
      <w:r>
        <w:rPr>
          <w:rFonts w:ascii="Arial" w:hAnsi="Arial" w:cs="Arial"/>
          <w:b/>
          <w:sz w:val="24"/>
          <w:szCs w:val="24"/>
        </w:rPr>
        <w:lastRenderedPageBreak/>
        <w:t>M</w:t>
      </w:r>
      <w:r w:rsidR="0086692B" w:rsidRPr="00041DBD">
        <w:rPr>
          <w:rFonts w:ascii="Arial" w:hAnsi="Arial" w:cs="Arial"/>
          <w:b/>
          <w:sz w:val="24"/>
          <w:szCs w:val="24"/>
        </w:rPr>
        <w:t>.  Assessment</w:t>
      </w:r>
      <w:r w:rsidR="00003F82">
        <w:rPr>
          <w:rFonts w:ascii="Arial" w:hAnsi="Arial" w:cs="Arial"/>
          <w:b/>
          <w:sz w:val="24"/>
          <w:szCs w:val="24"/>
        </w:rPr>
        <w:t xml:space="preserve"> Policy</w:t>
      </w:r>
      <w:r w:rsidR="0086692B" w:rsidRPr="00041DBD">
        <w:rPr>
          <w:rFonts w:ascii="Arial" w:hAnsi="Arial" w:cs="Arial"/>
          <w:b/>
          <w:sz w:val="24"/>
          <w:szCs w:val="24"/>
        </w:rPr>
        <w:t xml:space="preserve">:      </w:t>
      </w:r>
    </w:p>
    <w:p w14:paraId="38A53109" w14:textId="77777777" w:rsidR="0086692B" w:rsidRPr="00041DBD" w:rsidRDefault="0086692B" w:rsidP="0086692B">
      <w:pPr>
        <w:ind w:left="-1440"/>
        <w:rPr>
          <w:rFonts w:ascii="Arial" w:hAnsi="Arial" w:cs="Arial"/>
          <w:b/>
          <w:sz w:val="24"/>
          <w:szCs w:val="24"/>
        </w:rPr>
      </w:pPr>
      <w:r w:rsidRPr="00041DBD">
        <w:rPr>
          <w:rFonts w:ascii="Arial" w:hAnsi="Arial" w:cs="Arial"/>
          <w:b/>
          <w:sz w:val="24"/>
          <w:szCs w:val="24"/>
        </w:rPr>
        <w:t xml:space="preserve">  </w:t>
      </w:r>
    </w:p>
    <w:p w14:paraId="345700A2" w14:textId="77777777" w:rsidR="0086692B" w:rsidRDefault="0086692B" w:rsidP="0086692B">
      <w:pPr>
        <w:ind w:left="-1440" w:firstLine="90"/>
        <w:jc w:val="both"/>
        <w:rPr>
          <w:rFonts w:ascii="Arial" w:hAnsi="Arial" w:cs="Arial"/>
          <w:sz w:val="24"/>
          <w:szCs w:val="24"/>
        </w:rPr>
      </w:pPr>
      <w:r w:rsidRPr="00041DBD">
        <w:rPr>
          <w:rFonts w:ascii="Arial" w:hAnsi="Arial" w:cs="Arial"/>
          <w:b/>
          <w:sz w:val="24"/>
          <w:szCs w:val="24"/>
        </w:rPr>
        <w:t>Posting of Grades</w:t>
      </w:r>
      <w:r w:rsidRPr="00041DBD">
        <w:rPr>
          <w:rFonts w:ascii="Arial" w:hAnsi="Arial" w:cs="Arial"/>
          <w:sz w:val="24"/>
          <w:szCs w:val="24"/>
        </w:rPr>
        <w:t>: please check MyRutgers for your final grades.</w:t>
      </w:r>
    </w:p>
    <w:p w14:paraId="08C022F1" w14:textId="77777777" w:rsidR="008E72C4" w:rsidRPr="00041DBD" w:rsidRDefault="008E72C4" w:rsidP="0086692B">
      <w:pPr>
        <w:ind w:left="-1440" w:firstLine="90"/>
        <w:jc w:val="both"/>
        <w:rPr>
          <w:rFonts w:ascii="Arial" w:hAnsi="Arial" w:cs="Arial"/>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860"/>
      </w:tblGrid>
      <w:tr w:rsidR="0086692B" w:rsidRPr="00041DBD" w14:paraId="3C4C8D24" w14:textId="77777777" w:rsidTr="00A70246">
        <w:tc>
          <w:tcPr>
            <w:tcW w:w="1710" w:type="dxa"/>
          </w:tcPr>
          <w:p w14:paraId="4E093418"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Letter Grade</w:t>
            </w:r>
          </w:p>
        </w:tc>
        <w:tc>
          <w:tcPr>
            <w:tcW w:w="4860" w:type="dxa"/>
          </w:tcPr>
          <w:p w14:paraId="52204D91"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Scores Based on Course Components</w:t>
            </w:r>
          </w:p>
        </w:tc>
      </w:tr>
      <w:tr w:rsidR="0086692B" w:rsidRPr="00041DBD" w14:paraId="15898E2B" w14:textId="77777777" w:rsidTr="00A70246">
        <w:tc>
          <w:tcPr>
            <w:tcW w:w="1710" w:type="dxa"/>
          </w:tcPr>
          <w:p w14:paraId="5FCF7345"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A</w:t>
            </w:r>
          </w:p>
        </w:tc>
        <w:tc>
          <w:tcPr>
            <w:tcW w:w="4860" w:type="dxa"/>
          </w:tcPr>
          <w:p w14:paraId="34860C10"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90-100</w:t>
            </w:r>
          </w:p>
        </w:tc>
      </w:tr>
      <w:tr w:rsidR="0086692B" w:rsidRPr="00041DBD" w14:paraId="1074595E" w14:textId="77777777" w:rsidTr="00A70246">
        <w:tc>
          <w:tcPr>
            <w:tcW w:w="1710" w:type="dxa"/>
          </w:tcPr>
          <w:p w14:paraId="591FBE9E"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B+</w:t>
            </w:r>
          </w:p>
        </w:tc>
        <w:tc>
          <w:tcPr>
            <w:tcW w:w="4860" w:type="dxa"/>
          </w:tcPr>
          <w:p w14:paraId="31E099AD"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85-89</w:t>
            </w:r>
          </w:p>
        </w:tc>
      </w:tr>
      <w:tr w:rsidR="0086692B" w:rsidRPr="00041DBD" w14:paraId="7BE6CFC0" w14:textId="77777777" w:rsidTr="00A70246">
        <w:tc>
          <w:tcPr>
            <w:tcW w:w="1710" w:type="dxa"/>
          </w:tcPr>
          <w:p w14:paraId="5A95249E"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B</w:t>
            </w:r>
          </w:p>
        </w:tc>
        <w:tc>
          <w:tcPr>
            <w:tcW w:w="4860" w:type="dxa"/>
          </w:tcPr>
          <w:p w14:paraId="26AAA774"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80-84</w:t>
            </w:r>
          </w:p>
        </w:tc>
      </w:tr>
      <w:tr w:rsidR="0086692B" w:rsidRPr="00041DBD" w14:paraId="4C9BB7A5" w14:textId="77777777" w:rsidTr="00A70246">
        <w:tc>
          <w:tcPr>
            <w:tcW w:w="1710" w:type="dxa"/>
          </w:tcPr>
          <w:p w14:paraId="60BCE4F2"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C+</w:t>
            </w:r>
          </w:p>
        </w:tc>
        <w:tc>
          <w:tcPr>
            <w:tcW w:w="4860" w:type="dxa"/>
          </w:tcPr>
          <w:p w14:paraId="49A7FCD8"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75-79</w:t>
            </w:r>
          </w:p>
        </w:tc>
      </w:tr>
      <w:tr w:rsidR="0086692B" w:rsidRPr="00041DBD" w14:paraId="5A51D6E0" w14:textId="77777777" w:rsidTr="00A70246">
        <w:tc>
          <w:tcPr>
            <w:tcW w:w="1710" w:type="dxa"/>
          </w:tcPr>
          <w:p w14:paraId="0CE1123B"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C</w:t>
            </w:r>
          </w:p>
        </w:tc>
        <w:tc>
          <w:tcPr>
            <w:tcW w:w="4860" w:type="dxa"/>
          </w:tcPr>
          <w:p w14:paraId="31851A61"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70-74</w:t>
            </w:r>
          </w:p>
        </w:tc>
      </w:tr>
      <w:tr w:rsidR="0086692B" w:rsidRPr="00041DBD" w14:paraId="66E189DB" w14:textId="77777777" w:rsidTr="00A70246">
        <w:tc>
          <w:tcPr>
            <w:tcW w:w="1710" w:type="dxa"/>
          </w:tcPr>
          <w:p w14:paraId="10AD2ED6"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D</w:t>
            </w:r>
          </w:p>
        </w:tc>
        <w:tc>
          <w:tcPr>
            <w:tcW w:w="4860" w:type="dxa"/>
          </w:tcPr>
          <w:p w14:paraId="5EEA8AF4"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60-69</w:t>
            </w:r>
          </w:p>
        </w:tc>
      </w:tr>
      <w:tr w:rsidR="0086692B" w:rsidRPr="00041DBD" w14:paraId="28471B0F" w14:textId="77777777" w:rsidTr="00A70246">
        <w:tc>
          <w:tcPr>
            <w:tcW w:w="1710" w:type="dxa"/>
          </w:tcPr>
          <w:p w14:paraId="757280E1"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F</w:t>
            </w:r>
          </w:p>
        </w:tc>
        <w:tc>
          <w:tcPr>
            <w:tcW w:w="4860" w:type="dxa"/>
          </w:tcPr>
          <w:p w14:paraId="44C72E46" w14:textId="77777777" w:rsidR="0086692B" w:rsidRPr="00041DBD" w:rsidRDefault="0086692B" w:rsidP="00A70246">
            <w:pPr>
              <w:jc w:val="center"/>
              <w:rPr>
                <w:rFonts w:ascii="Arial" w:hAnsi="Arial" w:cs="Arial"/>
                <w:b/>
                <w:sz w:val="24"/>
                <w:szCs w:val="24"/>
              </w:rPr>
            </w:pPr>
            <w:r w:rsidRPr="00041DBD">
              <w:rPr>
                <w:rFonts w:ascii="Arial" w:hAnsi="Arial" w:cs="Arial"/>
                <w:b/>
                <w:sz w:val="24"/>
                <w:szCs w:val="24"/>
              </w:rPr>
              <w:t>&lt; 60</w:t>
            </w:r>
          </w:p>
        </w:tc>
      </w:tr>
    </w:tbl>
    <w:p w14:paraId="4AE5C9F1" w14:textId="77777777" w:rsidR="008E72C4" w:rsidRDefault="008E72C4" w:rsidP="0086692B">
      <w:pPr>
        <w:ind w:left="-1440"/>
        <w:rPr>
          <w:rFonts w:ascii="Arial" w:hAnsi="Arial" w:cs="Arial"/>
          <w:b/>
          <w:sz w:val="24"/>
          <w:szCs w:val="24"/>
        </w:rPr>
      </w:pPr>
    </w:p>
    <w:p w14:paraId="6C8104EE" w14:textId="77777777" w:rsidR="0086692B" w:rsidRPr="000427AD" w:rsidRDefault="0086692B" w:rsidP="0086692B">
      <w:pPr>
        <w:ind w:left="-1440"/>
        <w:rPr>
          <w:rFonts w:ascii="Arial" w:hAnsi="Arial" w:cs="Arial"/>
          <w:b/>
        </w:rPr>
      </w:pPr>
      <w:r w:rsidRPr="000427AD">
        <w:rPr>
          <w:rFonts w:ascii="Arial" w:hAnsi="Arial" w:cs="Arial"/>
          <w:b/>
        </w:rPr>
        <w:t xml:space="preserve">Note: </w:t>
      </w:r>
      <w:r w:rsidRPr="000427AD">
        <w:rPr>
          <w:rFonts w:ascii="Arial" w:hAnsi="Arial" w:cs="Arial"/>
        </w:rPr>
        <w:t xml:space="preserve">The thresholds for final letter grades will be re-scaled if a conventional standard seems unreasonable.  </w:t>
      </w:r>
      <w:r w:rsidRPr="000427AD">
        <w:rPr>
          <w:rFonts w:ascii="Arial" w:hAnsi="Arial" w:cs="Arial"/>
          <w:b/>
        </w:rPr>
        <w:t xml:space="preserve">  </w:t>
      </w:r>
    </w:p>
    <w:p w14:paraId="2CA70B42" w14:textId="77777777" w:rsidR="0086692B" w:rsidRPr="00041DBD" w:rsidRDefault="0086692B" w:rsidP="0086692B">
      <w:pPr>
        <w:ind w:left="-1440"/>
        <w:rPr>
          <w:rFonts w:ascii="Arial" w:hAnsi="Arial" w:cs="Arial"/>
          <w:b/>
          <w:sz w:val="24"/>
          <w:szCs w:val="24"/>
        </w:rPr>
      </w:pPr>
      <w:r w:rsidRPr="00041DBD">
        <w:rPr>
          <w:rFonts w:ascii="Arial" w:hAnsi="Arial" w:cs="Arial"/>
          <w:b/>
          <w:sz w:val="24"/>
          <w:szCs w:val="24"/>
        </w:rPr>
        <w:t xml:space="preserve"> </w:t>
      </w:r>
    </w:p>
    <w:p w14:paraId="1F67B2ED" w14:textId="32CB0C7D" w:rsidR="003B6019" w:rsidRDefault="0004279E" w:rsidP="0086692B">
      <w:pPr>
        <w:ind w:left="-1440"/>
        <w:rPr>
          <w:rFonts w:ascii="Arial" w:hAnsi="Arial" w:cs="Arial"/>
          <w:b/>
          <w:sz w:val="24"/>
          <w:szCs w:val="24"/>
        </w:rPr>
      </w:pPr>
      <w:r>
        <w:rPr>
          <w:rFonts w:ascii="Arial" w:hAnsi="Arial" w:cs="Arial"/>
          <w:b/>
          <w:sz w:val="24"/>
          <w:szCs w:val="24"/>
        </w:rPr>
        <w:t>N</w:t>
      </w:r>
      <w:r w:rsidR="0086692B" w:rsidRPr="00041DBD">
        <w:rPr>
          <w:rFonts w:ascii="Arial" w:hAnsi="Arial" w:cs="Arial"/>
          <w:b/>
          <w:sz w:val="24"/>
          <w:szCs w:val="24"/>
        </w:rPr>
        <w:t xml:space="preserve">.  Academic Integrity:  </w:t>
      </w:r>
      <w:r w:rsidR="0086692B" w:rsidRPr="00041DBD">
        <w:rPr>
          <w:rFonts w:ascii="Arial" w:hAnsi="Arial" w:cs="Arial"/>
          <w:sz w:val="24"/>
          <w:szCs w:val="24"/>
        </w:rPr>
        <w:t>All students are responsible for locating, reading, and abiding by the University Policy on Academic Integrity for Undergraduate and Graduate Students.  The policy is available on-line at http://cat.rutgers.edu/integrity/policy.html</w:t>
      </w:r>
      <w:r w:rsidR="0086692B" w:rsidRPr="00041DBD">
        <w:rPr>
          <w:rFonts w:ascii="Arial" w:hAnsi="Arial" w:cs="Arial"/>
          <w:b/>
          <w:sz w:val="24"/>
          <w:szCs w:val="24"/>
        </w:rPr>
        <w:t xml:space="preserve">     </w:t>
      </w:r>
    </w:p>
    <w:p w14:paraId="684800AB" w14:textId="77777777" w:rsidR="00F86629" w:rsidRDefault="00F86629" w:rsidP="0086692B">
      <w:pPr>
        <w:ind w:left="-1440"/>
        <w:rPr>
          <w:rFonts w:ascii="Arial" w:hAnsi="Arial" w:cs="Arial"/>
          <w:b/>
          <w:sz w:val="24"/>
          <w:szCs w:val="24"/>
        </w:rPr>
      </w:pPr>
    </w:p>
    <w:p w14:paraId="34403445" w14:textId="62D65758" w:rsidR="0086692B" w:rsidRDefault="0004279E" w:rsidP="0086692B">
      <w:pPr>
        <w:ind w:left="-1440"/>
        <w:rPr>
          <w:rFonts w:ascii="Arial" w:hAnsi="Arial" w:cs="Arial"/>
          <w:sz w:val="24"/>
          <w:szCs w:val="24"/>
        </w:rPr>
      </w:pPr>
      <w:r>
        <w:rPr>
          <w:rFonts w:ascii="Arial" w:hAnsi="Arial" w:cs="Arial"/>
          <w:b/>
          <w:sz w:val="24"/>
          <w:szCs w:val="24"/>
        </w:rPr>
        <w:t>O</w:t>
      </w:r>
      <w:r w:rsidR="0086692B" w:rsidRPr="00041DBD">
        <w:rPr>
          <w:rFonts w:ascii="Arial" w:hAnsi="Arial" w:cs="Arial"/>
          <w:b/>
          <w:sz w:val="24"/>
          <w:szCs w:val="24"/>
        </w:rPr>
        <w:t>.  Recommendations:</w:t>
      </w:r>
      <w:r w:rsidR="0086692B" w:rsidRPr="00041DBD">
        <w:rPr>
          <w:rFonts w:ascii="Arial" w:hAnsi="Arial" w:cs="Arial"/>
          <w:sz w:val="24"/>
          <w:szCs w:val="24"/>
        </w:rPr>
        <w:t xml:space="preserve">  </w:t>
      </w:r>
      <w:r w:rsidR="00576367" w:rsidRPr="00576367">
        <w:rPr>
          <w:rFonts w:ascii="Arial" w:hAnsi="Arial" w:cs="Arial"/>
          <w:sz w:val="24"/>
          <w:szCs w:val="24"/>
        </w:rPr>
        <w:t>Requests for a recommendation must be made in writing after completion of the course.  Please be courteous and do not provide my e-mail address without my consent as I will need pertinent background information.</w:t>
      </w:r>
    </w:p>
    <w:p w14:paraId="1E21FFB4" w14:textId="77777777" w:rsidR="002855D5" w:rsidRPr="00041DBD" w:rsidRDefault="002855D5" w:rsidP="0086692B">
      <w:pPr>
        <w:ind w:left="-1440"/>
        <w:rPr>
          <w:rFonts w:ascii="Arial" w:hAnsi="Arial" w:cs="Arial"/>
          <w:b/>
          <w:sz w:val="24"/>
          <w:szCs w:val="24"/>
        </w:rPr>
      </w:pPr>
    </w:p>
    <w:p w14:paraId="195B5E8E" w14:textId="5DC2DA1F" w:rsidR="0086692B" w:rsidRPr="00420199" w:rsidRDefault="0004279E" w:rsidP="0086692B">
      <w:pPr>
        <w:ind w:left="-1440"/>
        <w:rPr>
          <w:rFonts w:ascii="Arial" w:hAnsi="Arial" w:cs="Arial"/>
          <w:b/>
          <w:sz w:val="24"/>
          <w:szCs w:val="24"/>
          <w:u w:val="single"/>
        </w:rPr>
      </w:pPr>
      <w:r>
        <w:rPr>
          <w:rFonts w:ascii="Arial" w:hAnsi="Arial" w:cs="Arial"/>
          <w:b/>
          <w:sz w:val="24"/>
          <w:szCs w:val="24"/>
        </w:rPr>
        <w:t>P</w:t>
      </w:r>
      <w:r w:rsidR="0086692B" w:rsidRPr="00041DBD">
        <w:rPr>
          <w:rFonts w:ascii="Arial" w:hAnsi="Arial" w:cs="Arial"/>
          <w:b/>
          <w:sz w:val="24"/>
          <w:szCs w:val="24"/>
        </w:rPr>
        <w:t xml:space="preserve">. </w:t>
      </w:r>
      <w:r w:rsidR="008E72C4">
        <w:rPr>
          <w:rFonts w:ascii="Arial" w:hAnsi="Arial" w:cs="Arial"/>
          <w:b/>
          <w:sz w:val="24"/>
          <w:szCs w:val="24"/>
        </w:rPr>
        <w:t xml:space="preserve"> </w:t>
      </w:r>
      <w:r w:rsidR="0086692B">
        <w:rPr>
          <w:rFonts w:ascii="Arial" w:hAnsi="Arial" w:cs="Arial"/>
          <w:b/>
          <w:sz w:val="24"/>
          <w:szCs w:val="24"/>
        </w:rPr>
        <w:t>Take Home Assignments</w:t>
      </w:r>
      <w:r w:rsidR="0086692B" w:rsidRPr="00041DBD">
        <w:rPr>
          <w:rFonts w:ascii="Arial" w:hAnsi="Arial" w:cs="Arial"/>
          <w:b/>
          <w:sz w:val="24"/>
          <w:szCs w:val="24"/>
        </w:rPr>
        <w:t xml:space="preserve">:  </w:t>
      </w:r>
      <w:r w:rsidR="00033C34">
        <w:rPr>
          <w:rFonts w:ascii="Arial" w:hAnsi="Arial" w:cs="Arial"/>
          <w:sz w:val="24"/>
          <w:szCs w:val="24"/>
        </w:rPr>
        <w:t>Each project</w:t>
      </w:r>
      <w:r w:rsidR="0086692B">
        <w:rPr>
          <w:rFonts w:ascii="Arial" w:hAnsi="Arial" w:cs="Arial"/>
          <w:sz w:val="24"/>
          <w:szCs w:val="24"/>
        </w:rPr>
        <w:t xml:space="preserve"> </w:t>
      </w:r>
      <w:r w:rsidR="0086692B" w:rsidRPr="00041DBD">
        <w:rPr>
          <w:rFonts w:ascii="Arial" w:hAnsi="Arial" w:cs="Arial"/>
          <w:sz w:val="24"/>
          <w:szCs w:val="24"/>
        </w:rPr>
        <w:t>must be handed in on time</w:t>
      </w:r>
      <w:r w:rsidR="0086692B">
        <w:rPr>
          <w:rFonts w:ascii="Arial" w:hAnsi="Arial" w:cs="Arial"/>
          <w:sz w:val="24"/>
          <w:szCs w:val="24"/>
        </w:rPr>
        <w:t xml:space="preserve"> in its</w:t>
      </w:r>
      <w:r w:rsidR="0086692B" w:rsidRPr="00041DBD">
        <w:rPr>
          <w:rFonts w:ascii="Arial" w:hAnsi="Arial" w:cs="Arial"/>
          <w:sz w:val="24"/>
          <w:szCs w:val="24"/>
        </w:rPr>
        <w:t xml:space="preserve"> entirety.</w:t>
      </w:r>
      <w:r w:rsidR="0086692B">
        <w:rPr>
          <w:rFonts w:ascii="Arial" w:hAnsi="Arial" w:cs="Arial"/>
          <w:sz w:val="24"/>
          <w:szCs w:val="24"/>
        </w:rPr>
        <w:t xml:space="preserve"> The submission</w:t>
      </w:r>
      <w:r w:rsidR="0086692B" w:rsidRPr="00041DBD">
        <w:rPr>
          <w:rFonts w:ascii="Arial" w:hAnsi="Arial" w:cs="Arial"/>
          <w:sz w:val="24"/>
          <w:szCs w:val="24"/>
        </w:rPr>
        <w:t xml:space="preserve"> must be </w:t>
      </w:r>
      <w:r w:rsidR="0086692B">
        <w:rPr>
          <w:rFonts w:ascii="Arial" w:hAnsi="Arial" w:cs="Arial"/>
          <w:sz w:val="24"/>
          <w:szCs w:val="24"/>
        </w:rPr>
        <w:t>complete; no partial assignment</w:t>
      </w:r>
      <w:r w:rsidR="0086692B" w:rsidRPr="00041DBD">
        <w:rPr>
          <w:rFonts w:ascii="Arial" w:hAnsi="Arial" w:cs="Arial"/>
          <w:sz w:val="24"/>
          <w:szCs w:val="24"/>
        </w:rPr>
        <w:t xml:space="preserve"> can be submitted.</w:t>
      </w:r>
    </w:p>
    <w:p w14:paraId="61472FF8" w14:textId="77777777" w:rsidR="00350CD6" w:rsidRDefault="00350CD6" w:rsidP="00745C82">
      <w:pPr>
        <w:rPr>
          <w:rFonts w:ascii="Arial" w:hAnsi="Arial" w:cs="Arial"/>
          <w:b/>
        </w:rPr>
      </w:pPr>
    </w:p>
    <w:p w14:paraId="2DAD6DBE" w14:textId="6BE36D48" w:rsidR="00091D41" w:rsidRPr="00041DBD" w:rsidRDefault="0004279E" w:rsidP="005E751A">
      <w:pPr>
        <w:ind w:left="-1440"/>
        <w:rPr>
          <w:rFonts w:ascii="Arial" w:hAnsi="Arial" w:cs="Arial"/>
          <w:sz w:val="24"/>
          <w:szCs w:val="24"/>
        </w:rPr>
      </w:pPr>
      <w:r>
        <w:rPr>
          <w:rFonts w:ascii="Arial" w:hAnsi="Arial" w:cs="Arial"/>
          <w:b/>
          <w:sz w:val="24"/>
          <w:szCs w:val="24"/>
        </w:rPr>
        <w:t>Q</w:t>
      </w:r>
      <w:r w:rsidR="00A44506" w:rsidRPr="00041DBD">
        <w:rPr>
          <w:rFonts w:ascii="Arial" w:hAnsi="Arial" w:cs="Arial"/>
          <w:b/>
          <w:sz w:val="24"/>
          <w:szCs w:val="24"/>
        </w:rPr>
        <w:t xml:space="preserve">.  </w:t>
      </w:r>
      <w:r w:rsidR="0062707E" w:rsidRPr="00041DBD">
        <w:rPr>
          <w:rFonts w:ascii="Arial" w:hAnsi="Arial" w:cs="Arial"/>
          <w:b/>
          <w:sz w:val="24"/>
          <w:szCs w:val="24"/>
        </w:rPr>
        <w:t>Student E-Mail and Phone Numbers</w:t>
      </w:r>
      <w:r w:rsidR="0062707E" w:rsidRPr="00041DBD">
        <w:rPr>
          <w:rFonts w:ascii="Arial" w:hAnsi="Arial" w:cs="Arial"/>
          <w:sz w:val="24"/>
          <w:szCs w:val="24"/>
        </w:rPr>
        <w:t xml:space="preserve">: </w:t>
      </w:r>
    </w:p>
    <w:p w14:paraId="7157D768" w14:textId="77777777" w:rsidR="0033753E" w:rsidRDefault="00F85A77" w:rsidP="0062707E">
      <w:pPr>
        <w:ind w:left="-1440"/>
        <w:rPr>
          <w:rFonts w:ascii="Arial" w:hAnsi="Arial" w:cs="Arial"/>
          <w:sz w:val="24"/>
          <w:szCs w:val="24"/>
        </w:rPr>
      </w:pPr>
      <w:r>
        <w:rPr>
          <w:rFonts w:ascii="Arial" w:hAnsi="Arial" w:cs="Arial"/>
          <w:sz w:val="24"/>
          <w:szCs w:val="24"/>
        </w:rPr>
        <w:t xml:space="preserve">a. </w:t>
      </w:r>
      <w:r w:rsidR="00745C82">
        <w:rPr>
          <w:rFonts w:ascii="Arial" w:hAnsi="Arial" w:cs="Arial"/>
          <w:sz w:val="24"/>
          <w:szCs w:val="24"/>
        </w:rPr>
        <w:t xml:space="preserve">Please note that it is </w:t>
      </w:r>
      <w:hyperlink r:id="rId18" w:history="1">
        <w:r w:rsidR="00745C82" w:rsidRPr="00745C82">
          <w:rPr>
            <w:rStyle w:val="Hyperlink"/>
            <w:rFonts w:ascii="Arial" w:hAnsi="Arial" w:cs="Arial"/>
            <w:sz w:val="24"/>
            <w:szCs w:val="24"/>
          </w:rPr>
          <w:t>Rutgers IT policy</w:t>
        </w:r>
      </w:hyperlink>
      <w:r w:rsidR="00745C82">
        <w:rPr>
          <w:rFonts w:ascii="Arial" w:hAnsi="Arial" w:cs="Arial"/>
          <w:sz w:val="24"/>
          <w:szCs w:val="24"/>
        </w:rPr>
        <w:t xml:space="preserve"> that you use your Rutgers.edu email for all Rutgers related course correspondence.</w:t>
      </w:r>
      <w:r w:rsidR="0046288B" w:rsidRPr="00041DBD">
        <w:rPr>
          <w:rFonts w:ascii="Arial" w:hAnsi="Arial" w:cs="Arial"/>
          <w:sz w:val="24"/>
          <w:szCs w:val="24"/>
        </w:rPr>
        <w:t xml:space="preserve">  </w:t>
      </w:r>
    </w:p>
    <w:p w14:paraId="51EF9243" w14:textId="77777777" w:rsidR="00975218" w:rsidRPr="00041DBD" w:rsidRDefault="00975218" w:rsidP="00F85A77">
      <w:pPr>
        <w:rPr>
          <w:rFonts w:ascii="Arial" w:hAnsi="Arial" w:cs="Arial"/>
          <w:sz w:val="24"/>
          <w:szCs w:val="24"/>
        </w:rPr>
      </w:pPr>
    </w:p>
    <w:p w14:paraId="6ECAFA51" w14:textId="77777777" w:rsidR="00EF2063" w:rsidRDefault="009336E3" w:rsidP="0062707E">
      <w:pPr>
        <w:ind w:left="-1440"/>
        <w:rPr>
          <w:rFonts w:ascii="Arial" w:hAnsi="Arial" w:cs="Arial"/>
          <w:sz w:val="24"/>
          <w:szCs w:val="24"/>
        </w:rPr>
      </w:pPr>
      <w:r w:rsidRPr="00041DBD">
        <w:rPr>
          <w:rFonts w:ascii="Arial" w:hAnsi="Arial" w:cs="Arial"/>
          <w:sz w:val="24"/>
          <w:szCs w:val="24"/>
        </w:rPr>
        <w:t>b. Students</w:t>
      </w:r>
      <w:r w:rsidR="00BD2CA5" w:rsidRPr="00041DBD">
        <w:rPr>
          <w:rFonts w:ascii="Arial" w:hAnsi="Arial" w:cs="Arial"/>
          <w:sz w:val="24"/>
          <w:szCs w:val="24"/>
        </w:rPr>
        <w:t>,</w:t>
      </w:r>
      <w:r w:rsidR="0062707E" w:rsidRPr="00041DBD">
        <w:rPr>
          <w:rFonts w:ascii="Arial" w:hAnsi="Arial" w:cs="Arial"/>
          <w:sz w:val="24"/>
          <w:szCs w:val="24"/>
        </w:rPr>
        <w:t xml:space="preserve"> also</w:t>
      </w:r>
      <w:r w:rsidR="00BD2CA5" w:rsidRPr="00041DBD">
        <w:rPr>
          <w:rFonts w:ascii="Arial" w:hAnsi="Arial" w:cs="Arial"/>
          <w:sz w:val="24"/>
          <w:szCs w:val="24"/>
        </w:rPr>
        <w:t>,</w:t>
      </w:r>
      <w:r w:rsidR="0062707E" w:rsidRPr="00041DBD">
        <w:rPr>
          <w:rFonts w:ascii="Arial" w:hAnsi="Arial" w:cs="Arial"/>
          <w:sz w:val="24"/>
          <w:szCs w:val="24"/>
        </w:rPr>
        <w:t xml:space="preserve"> have the responsibility to then inform the professor of any changes to their phone numbers (day and evening).  </w:t>
      </w:r>
    </w:p>
    <w:p w14:paraId="7BF1D76E" w14:textId="77777777" w:rsidR="00F85A77" w:rsidRDefault="00F85A77" w:rsidP="0062707E">
      <w:pPr>
        <w:ind w:left="-1440"/>
        <w:rPr>
          <w:rFonts w:ascii="Arial" w:hAnsi="Arial" w:cs="Arial"/>
          <w:sz w:val="24"/>
          <w:szCs w:val="24"/>
        </w:rPr>
      </w:pPr>
    </w:p>
    <w:p w14:paraId="07E28748" w14:textId="77777777" w:rsidR="002D36AA" w:rsidRPr="00041DBD" w:rsidRDefault="009336E3" w:rsidP="0062707E">
      <w:pPr>
        <w:ind w:left="-1440"/>
        <w:rPr>
          <w:rFonts w:ascii="Arial" w:hAnsi="Arial" w:cs="Arial"/>
          <w:sz w:val="24"/>
          <w:szCs w:val="24"/>
        </w:rPr>
      </w:pPr>
      <w:r w:rsidRPr="00041DBD">
        <w:rPr>
          <w:rFonts w:ascii="Arial" w:hAnsi="Arial" w:cs="Arial"/>
          <w:sz w:val="24"/>
          <w:szCs w:val="24"/>
        </w:rPr>
        <w:t>c. Please</w:t>
      </w:r>
      <w:r w:rsidR="002D36AA" w:rsidRPr="00041DBD">
        <w:rPr>
          <w:rFonts w:ascii="Arial" w:hAnsi="Arial" w:cs="Arial"/>
          <w:sz w:val="24"/>
          <w:szCs w:val="24"/>
        </w:rPr>
        <w:t xml:space="preserve"> check your e-mail </w:t>
      </w:r>
      <w:r w:rsidR="00F85A77">
        <w:rPr>
          <w:rFonts w:ascii="Arial" w:hAnsi="Arial" w:cs="Arial"/>
          <w:sz w:val="24"/>
          <w:szCs w:val="24"/>
        </w:rPr>
        <w:t xml:space="preserve">and the course Canvas site </w:t>
      </w:r>
      <w:r w:rsidR="002D36AA" w:rsidRPr="00041DBD">
        <w:rPr>
          <w:rFonts w:ascii="Arial" w:hAnsi="Arial" w:cs="Arial"/>
          <w:sz w:val="24"/>
          <w:szCs w:val="24"/>
        </w:rPr>
        <w:t>regularly, especially on the day of class, to learn if there are any changes in the class schedule, class requirements, or for other general announcements.</w:t>
      </w:r>
      <w:r w:rsidR="00F85A77">
        <w:rPr>
          <w:rFonts w:ascii="Arial" w:hAnsi="Arial" w:cs="Arial"/>
          <w:sz w:val="24"/>
          <w:szCs w:val="24"/>
        </w:rPr>
        <w:t xml:space="preserve"> Announcements will be communicated through Canvas which will trigger email notification to your Rutgers.edu email. Additionally, you may download and install the Canvas Student App for your mobile devices so you can be notified via the app. To download/install the app refer to: </w:t>
      </w:r>
      <w:hyperlink r:id="rId19" w:history="1">
        <w:r w:rsidR="00F85A77" w:rsidRPr="00F85A77">
          <w:rPr>
            <w:rStyle w:val="Hyperlink"/>
            <w:rFonts w:ascii="Arial" w:hAnsi="Arial" w:cs="Arial"/>
            <w:sz w:val="24"/>
            <w:szCs w:val="24"/>
          </w:rPr>
          <w:t>Canvas Student App iOS</w:t>
        </w:r>
      </w:hyperlink>
      <w:r w:rsidR="00F85A77">
        <w:rPr>
          <w:rFonts w:ascii="Arial" w:hAnsi="Arial" w:cs="Arial"/>
          <w:sz w:val="24"/>
          <w:szCs w:val="24"/>
        </w:rPr>
        <w:t xml:space="preserve">, </w:t>
      </w:r>
      <w:hyperlink r:id="rId20" w:history="1">
        <w:r w:rsidR="00F85A77" w:rsidRPr="00F85A77">
          <w:rPr>
            <w:rStyle w:val="Hyperlink"/>
            <w:rFonts w:ascii="Arial" w:hAnsi="Arial" w:cs="Arial"/>
            <w:sz w:val="24"/>
            <w:szCs w:val="24"/>
          </w:rPr>
          <w:t>Canvas Student App Android</w:t>
        </w:r>
      </w:hyperlink>
      <w:r w:rsidR="00F85A77">
        <w:rPr>
          <w:rFonts w:ascii="Arial" w:hAnsi="Arial" w:cs="Arial"/>
          <w:sz w:val="24"/>
          <w:szCs w:val="24"/>
        </w:rPr>
        <w:t>.</w:t>
      </w:r>
    </w:p>
    <w:p w14:paraId="186C936D" w14:textId="77777777" w:rsidR="0062707E" w:rsidRPr="00041DBD" w:rsidRDefault="0062707E" w:rsidP="0028667C">
      <w:pPr>
        <w:ind w:left="-1440" w:firstLine="90"/>
        <w:rPr>
          <w:rFonts w:ascii="Arial" w:hAnsi="Arial" w:cs="Arial"/>
          <w:b/>
          <w:sz w:val="24"/>
          <w:szCs w:val="24"/>
        </w:rPr>
      </w:pPr>
    </w:p>
    <w:p w14:paraId="18606DE7" w14:textId="68BC49A6" w:rsidR="00975218" w:rsidRPr="00041DBD" w:rsidRDefault="0004279E" w:rsidP="00091D41">
      <w:pPr>
        <w:ind w:left="-1440"/>
        <w:rPr>
          <w:rFonts w:ascii="Arial" w:hAnsi="Arial" w:cs="Arial"/>
          <w:sz w:val="24"/>
          <w:szCs w:val="24"/>
        </w:rPr>
      </w:pPr>
      <w:r>
        <w:rPr>
          <w:rFonts w:ascii="Arial" w:hAnsi="Arial" w:cs="Arial"/>
          <w:b/>
          <w:sz w:val="24"/>
          <w:szCs w:val="24"/>
        </w:rPr>
        <w:t>R</w:t>
      </w:r>
      <w:r w:rsidR="009267E3" w:rsidRPr="00041DBD">
        <w:rPr>
          <w:rFonts w:ascii="Arial" w:hAnsi="Arial" w:cs="Arial"/>
          <w:b/>
          <w:sz w:val="24"/>
          <w:szCs w:val="24"/>
        </w:rPr>
        <w:t xml:space="preserve">.  </w:t>
      </w:r>
      <w:r w:rsidR="0033753E" w:rsidRPr="00041DBD">
        <w:rPr>
          <w:rFonts w:ascii="Arial" w:hAnsi="Arial" w:cs="Arial"/>
          <w:b/>
          <w:sz w:val="24"/>
          <w:szCs w:val="24"/>
        </w:rPr>
        <w:t>Study Groups:</w:t>
      </w:r>
      <w:r w:rsidR="0033753E" w:rsidRPr="00041DBD">
        <w:rPr>
          <w:rFonts w:ascii="Arial" w:hAnsi="Arial" w:cs="Arial"/>
          <w:sz w:val="24"/>
          <w:szCs w:val="24"/>
        </w:rPr>
        <w:t xml:space="preserve"> Forming study groups will facilitate learning by keeping you focused, involved, and current in the course.</w:t>
      </w:r>
    </w:p>
    <w:p w14:paraId="4664FE53" w14:textId="77777777" w:rsidR="009D2889" w:rsidRPr="00041DBD" w:rsidRDefault="009D2889" w:rsidP="00091D41">
      <w:pPr>
        <w:ind w:left="-1440"/>
        <w:rPr>
          <w:rFonts w:ascii="Arial" w:hAnsi="Arial" w:cs="Arial"/>
          <w:b/>
          <w:sz w:val="24"/>
          <w:szCs w:val="24"/>
        </w:rPr>
      </w:pPr>
    </w:p>
    <w:p w14:paraId="54D2A59F" w14:textId="77EBACD5" w:rsidR="008A7243" w:rsidRDefault="00033C34" w:rsidP="00435525">
      <w:pPr>
        <w:ind w:left="-1440"/>
        <w:rPr>
          <w:rStyle w:val="Hyperlink"/>
          <w:rFonts w:ascii="Arial" w:hAnsi="Arial" w:cs="Arial"/>
          <w:sz w:val="24"/>
          <w:szCs w:val="24"/>
        </w:rPr>
      </w:pPr>
      <w:r>
        <w:rPr>
          <w:rFonts w:ascii="Arial" w:hAnsi="Arial" w:cs="Arial"/>
          <w:b/>
          <w:sz w:val="24"/>
          <w:szCs w:val="24"/>
        </w:rPr>
        <w:t>S</w:t>
      </w:r>
      <w:r w:rsidR="0004279E">
        <w:rPr>
          <w:rFonts w:ascii="Arial" w:hAnsi="Arial" w:cs="Arial"/>
          <w:b/>
          <w:sz w:val="24"/>
          <w:szCs w:val="24"/>
        </w:rPr>
        <w:t xml:space="preserve">.  </w:t>
      </w:r>
      <w:r w:rsidR="007B66E4" w:rsidRPr="00041DBD">
        <w:rPr>
          <w:rFonts w:ascii="Arial" w:hAnsi="Arial" w:cs="Arial"/>
          <w:b/>
          <w:sz w:val="24"/>
          <w:szCs w:val="24"/>
        </w:rPr>
        <w:t>University/Campus Closings:</w:t>
      </w:r>
      <w:r w:rsidR="007B66E4" w:rsidRPr="00041DBD">
        <w:rPr>
          <w:rFonts w:ascii="Arial" w:hAnsi="Arial" w:cs="Arial"/>
          <w:sz w:val="24"/>
          <w:szCs w:val="24"/>
        </w:rPr>
        <w:t xml:space="preserve"> 732-932-INFO (New Brunswick); </w:t>
      </w:r>
      <w:hyperlink r:id="rId21" w:history="1">
        <w:r w:rsidR="007B66E4" w:rsidRPr="00041DBD">
          <w:rPr>
            <w:rStyle w:val="Hyperlink"/>
            <w:rFonts w:ascii="Arial" w:hAnsi="Arial" w:cs="Arial"/>
            <w:sz w:val="24"/>
            <w:szCs w:val="24"/>
          </w:rPr>
          <w:t>http://campusstatus.rutgers.edu</w:t>
        </w:r>
      </w:hyperlink>
    </w:p>
    <w:p w14:paraId="3028A532" w14:textId="77777777" w:rsidR="00D605D3" w:rsidRDefault="00D605D3" w:rsidP="0050783F">
      <w:pPr>
        <w:ind w:left="-1440"/>
        <w:rPr>
          <w:rFonts w:ascii="Arial" w:hAnsi="Arial" w:cs="Arial"/>
          <w:b/>
          <w:sz w:val="24"/>
          <w:szCs w:val="24"/>
          <w:u w:val="single"/>
        </w:rPr>
      </w:pPr>
    </w:p>
    <w:p w14:paraId="0FF70717" w14:textId="124E0678" w:rsidR="00247DAC" w:rsidRDefault="00247DAC" w:rsidP="0050783F">
      <w:pPr>
        <w:ind w:left="-1440"/>
        <w:rPr>
          <w:rFonts w:ascii="Arial" w:hAnsi="Arial" w:cs="Arial"/>
          <w:b/>
          <w:sz w:val="24"/>
          <w:szCs w:val="24"/>
          <w:u w:val="single"/>
        </w:rPr>
      </w:pPr>
    </w:p>
    <w:p w14:paraId="565AE250" w14:textId="77777777" w:rsidR="000A7984" w:rsidRDefault="000A7984" w:rsidP="0050783F">
      <w:pPr>
        <w:ind w:left="-1440"/>
        <w:rPr>
          <w:rFonts w:ascii="Arial" w:hAnsi="Arial" w:cs="Arial"/>
          <w:b/>
          <w:sz w:val="24"/>
          <w:szCs w:val="24"/>
          <w:u w:val="single"/>
        </w:rPr>
      </w:pPr>
    </w:p>
    <w:p w14:paraId="75FE4030" w14:textId="77777777" w:rsidR="00247DAC" w:rsidRDefault="00247DAC" w:rsidP="0050783F">
      <w:pPr>
        <w:ind w:left="-1440"/>
        <w:rPr>
          <w:rFonts w:ascii="Arial" w:hAnsi="Arial" w:cs="Arial"/>
          <w:b/>
          <w:sz w:val="24"/>
          <w:szCs w:val="24"/>
          <w:u w:val="single"/>
        </w:rPr>
      </w:pPr>
    </w:p>
    <w:p w14:paraId="2256403D" w14:textId="5E1490D6" w:rsidR="0050783F" w:rsidRDefault="00033C34" w:rsidP="0050783F">
      <w:pPr>
        <w:ind w:left="-1440"/>
        <w:rPr>
          <w:rFonts w:ascii="Arial" w:hAnsi="Arial" w:cs="Arial"/>
          <w:b/>
          <w:sz w:val="24"/>
          <w:szCs w:val="24"/>
          <w:u w:val="single"/>
        </w:rPr>
      </w:pPr>
      <w:r>
        <w:rPr>
          <w:rFonts w:ascii="Arial" w:hAnsi="Arial" w:cs="Arial"/>
          <w:b/>
          <w:sz w:val="24"/>
          <w:szCs w:val="24"/>
          <w:u w:val="single"/>
        </w:rPr>
        <w:lastRenderedPageBreak/>
        <w:t>T</w:t>
      </w:r>
      <w:r w:rsidR="00A457F4" w:rsidRPr="00003F82">
        <w:rPr>
          <w:rFonts w:ascii="Arial" w:hAnsi="Arial" w:cs="Arial"/>
          <w:b/>
          <w:sz w:val="24"/>
          <w:szCs w:val="24"/>
          <w:u w:val="single"/>
        </w:rPr>
        <w:t>.</w:t>
      </w:r>
      <w:r w:rsidR="0050783F" w:rsidRPr="00003F82">
        <w:rPr>
          <w:rFonts w:ascii="Arial" w:hAnsi="Arial" w:cs="Arial"/>
          <w:b/>
          <w:sz w:val="24"/>
          <w:szCs w:val="24"/>
          <w:u w:val="single"/>
        </w:rPr>
        <w:t xml:space="preserve">  Excel </w:t>
      </w:r>
      <w:r w:rsidR="00003F82" w:rsidRPr="00003F82">
        <w:rPr>
          <w:rFonts w:ascii="Arial" w:hAnsi="Arial" w:cs="Arial"/>
          <w:b/>
          <w:sz w:val="24"/>
          <w:szCs w:val="24"/>
          <w:u w:val="single"/>
        </w:rPr>
        <w:t xml:space="preserve">2016 </w:t>
      </w:r>
      <w:r w:rsidR="0050783F" w:rsidRPr="00003F82">
        <w:rPr>
          <w:rFonts w:ascii="Arial" w:hAnsi="Arial" w:cs="Arial"/>
          <w:b/>
          <w:sz w:val="24"/>
          <w:szCs w:val="24"/>
          <w:u w:val="single"/>
        </w:rPr>
        <w:t>and Data Analysis</w:t>
      </w:r>
    </w:p>
    <w:p w14:paraId="56053AFB" w14:textId="21B495D6" w:rsidR="0017057E" w:rsidRDefault="0017057E" w:rsidP="0050783F">
      <w:pPr>
        <w:ind w:left="-1440"/>
        <w:rPr>
          <w:rFonts w:ascii="Arial" w:hAnsi="Arial" w:cs="Arial"/>
          <w:b/>
          <w:sz w:val="24"/>
          <w:szCs w:val="24"/>
          <w:u w:val="single"/>
        </w:rPr>
      </w:pPr>
    </w:p>
    <w:p w14:paraId="3BB60367" w14:textId="58013DA7" w:rsidR="0017057E" w:rsidRDefault="0017057E" w:rsidP="0017057E">
      <w:pPr>
        <w:rPr>
          <w:sz w:val="36"/>
          <w:szCs w:val="36"/>
        </w:rPr>
      </w:pPr>
      <w:r>
        <w:rPr>
          <w:rFonts w:ascii="Arial" w:hAnsi="Arial" w:cs="Arial"/>
          <w:b/>
          <w:sz w:val="24"/>
          <w:szCs w:val="24"/>
          <w:u w:val="single"/>
        </w:rPr>
        <w:t xml:space="preserve">To determine what version of Excel you have: </w:t>
      </w:r>
      <w:r w:rsidRPr="0017057E">
        <w:rPr>
          <w:rFonts w:ascii="Arial" w:hAnsi="Arial" w:cs="Arial"/>
          <w:sz w:val="22"/>
          <w:szCs w:val="22"/>
        </w:rPr>
        <w:t>On Excel, select File, then Account to determine your version of Excel.</w:t>
      </w:r>
    </w:p>
    <w:p w14:paraId="27E506BD" w14:textId="50AD4AE7" w:rsidR="0017057E" w:rsidRPr="00003F82" w:rsidRDefault="0017057E" w:rsidP="0050783F">
      <w:pPr>
        <w:ind w:left="-1440"/>
        <w:rPr>
          <w:rFonts w:ascii="Arial" w:hAnsi="Arial" w:cs="Arial"/>
          <w:b/>
          <w:sz w:val="24"/>
          <w:szCs w:val="24"/>
          <w:u w:val="single"/>
        </w:rPr>
      </w:pPr>
    </w:p>
    <w:p w14:paraId="61EB2C2A" w14:textId="77777777" w:rsidR="0050783F" w:rsidRPr="00F52268" w:rsidRDefault="0050783F" w:rsidP="0050783F">
      <w:pPr>
        <w:ind w:left="-1440"/>
        <w:rPr>
          <w:rFonts w:ascii="Arial" w:hAnsi="Arial" w:cs="Arial"/>
          <w:color w:val="1F1C1C"/>
          <w:sz w:val="24"/>
          <w:szCs w:val="24"/>
        </w:rPr>
      </w:pPr>
    </w:p>
    <w:p w14:paraId="160A3674" w14:textId="77777777" w:rsidR="008E72C4" w:rsidRDefault="0050783F" w:rsidP="005078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r w:rsidRPr="00DD4047">
        <w:rPr>
          <w:rFonts w:ascii="Arial" w:hAnsi="Arial" w:cs="Arial"/>
          <w:b/>
          <w:i/>
          <w:u w:val="single"/>
        </w:rPr>
        <w:t>To access free Microsoft Office</w:t>
      </w:r>
      <w:r w:rsidRPr="00DD4047">
        <w:rPr>
          <w:rFonts w:ascii="Arial" w:hAnsi="Arial" w:cs="Arial"/>
        </w:rPr>
        <w:t>, including Excel while a Rutgers student, please click go to the Rutgers Software Portal:</w:t>
      </w:r>
    </w:p>
    <w:p w14:paraId="20D7C8E6" w14:textId="77777777" w:rsidR="0050783F" w:rsidRPr="008E72C4" w:rsidRDefault="0096052A" w:rsidP="005078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hyperlink r:id="rId22" w:history="1">
        <w:r w:rsidR="008E72C4" w:rsidRPr="0010037E">
          <w:rPr>
            <w:rStyle w:val="Hyperlink"/>
            <w:rFonts w:ascii="Arial" w:hAnsi="Arial" w:cs="Arial"/>
          </w:rPr>
          <w:t>https://oit.rutgers.edu/university-software-portal</w:t>
        </w:r>
      </w:hyperlink>
      <w:r w:rsidR="0050783F" w:rsidRPr="008E72C4">
        <w:rPr>
          <w:rFonts w:ascii="Arial" w:hAnsi="Arial" w:cs="Arial"/>
        </w:rPr>
        <w:t> </w:t>
      </w:r>
    </w:p>
    <w:p w14:paraId="1142E158" w14:textId="77777777" w:rsidR="0050783F" w:rsidRPr="00DD4047" w:rsidRDefault="008E72C4" w:rsidP="005078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r>
        <w:rPr>
          <w:rFonts w:ascii="Arial" w:hAnsi="Arial" w:cs="Arial"/>
        </w:rPr>
        <w:t>G</w:t>
      </w:r>
      <w:r w:rsidR="0050783F" w:rsidRPr="00DD4047">
        <w:rPr>
          <w:rFonts w:ascii="Arial" w:hAnsi="Arial" w:cs="Arial"/>
        </w:rPr>
        <w:t xml:space="preserve">o to the link </w:t>
      </w:r>
      <w:r>
        <w:rPr>
          <w:rFonts w:ascii="Arial" w:hAnsi="Arial" w:cs="Arial"/>
        </w:rPr>
        <w:t>above</w:t>
      </w:r>
      <w:r w:rsidR="0050783F" w:rsidRPr="00DD4047">
        <w:rPr>
          <w:rFonts w:ascii="Arial" w:hAnsi="Arial" w:cs="Arial"/>
        </w:rPr>
        <w:t xml:space="preserve"> and select the University Software Portal link. On the page that follows, select Microsoft Software for Students. </w:t>
      </w:r>
      <w:r>
        <w:rPr>
          <w:rFonts w:ascii="Arial" w:hAnsi="Arial" w:cs="Arial"/>
        </w:rPr>
        <w:t>You</w:t>
      </w:r>
      <w:r w:rsidR="0050783F" w:rsidRPr="00DD4047">
        <w:rPr>
          <w:rFonts w:ascii="Arial" w:hAnsi="Arial" w:cs="Arial"/>
        </w:rPr>
        <w:t xml:space="preserve"> will be prompted to log in using </w:t>
      </w:r>
      <w:r>
        <w:rPr>
          <w:rFonts w:ascii="Arial" w:hAnsi="Arial" w:cs="Arial"/>
        </w:rPr>
        <w:t>your</w:t>
      </w:r>
      <w:r w:rsidR="0050783F" w:rsidRPr="00DD4047">
        <w:rPr>
          <w:rFonts w:ascii="Arial" w:hAnsi="Arial" w:cs="Arial"/>
        </w:rPr>
        <w:t> NetId. Then follow the instructions for downloading and installing.</w:t>
      </w:r>
    </w:p>
    <w:p w14:paraId="4DCBB2E0" w14:textId="77777777" w:rsidR="0050783F" w:rsidRDefault="0050783F" w:rsidP="0050783F">
      <w:pPr>
        <w:ind w:left="-1440"/>
        <w:rPr>
          <w:rFonts w:ascii="Arial" w:hAnsi="Arial" w:cs="Arial"/>
          <w:b/>
          <w:sz w:val="22"/>
          <w:szCs w:val="22"/>
          <w:u w:val="single"/>
        </w:rPr>
      </w:pPr>
    </w:p>
    <w:p w14:paraId="1A9A2746" w14:textId="77777777" w:rsidR="00DA3F03" w:rsidRDefault="00DA3F03" w:rsidP="0050783F">
      <w:pPr>
        <w:ind w:left="-1440"/>
        <w:rPr>
          <w:rFonts w:ascii="Arial" w:hAnsi="Arial" w:cs="Arial"/>
          <w:color w:val="414141"/>
          <w:sz w:val="21"/>
          <w:szCs w:val="21"/>
        </w:rPr>
      </w:pPr>
      <w:r>
        <w:rPr>
          <w:rFonts w:ascii="Arial" w:hAnsi="Arial" w:cs="Arial"/>
          <w:b/>
          <w:sz w:val="22"/>
          <w:szCs w:val="22"/>
          <w:u w:val="single"/>
        </w:rPr>
        <w:t xml:space="preserve">Excel Work can be done at the library or the computer labs.  </w:t>
      </w:r>
      <w:r>
        <w:rPr>
          <w:rFonts w:ascii="Arial" w:hAnsi="Arial" w:cs="Arial"/>
          <w:sz w:val="22"/>
          <w:szCs w:val="22"/>
        </w:rPr>
        <w:t xml:space="preserve">If you do not have a help option, then your version of Excel, Excel Light, or the student version, as well as open source software and Numbers, Google Drive or Google Sheets do not have the Analysis Toolpak/Data Analysis.  </w:t>
      </w:r>
    </w:p>
    <w:p w14:paraId="26E1717D" w14:textId="77777777" w:rsidR="0050783F" w:rsidRDefault="0050783F" w:rsidP="0050783F">
      <w:pPr>
        <w:pStyle w:val="NormalWeb"/>
        <w:spacing w:before="0" w:beforeAutospacing="0" w:after="150" w:afterAutospacing="0"/>
        <w:rPr>
          <w:rFonts w:ascii="Arial" w:hAnsi="Arial" w:cs="Arial"/>
          <w:color w:val="1F1C1C"/>
          <w:bdr w:val="single" w:sz="4" w:space="0" w:color="auto"/>
        </w:rPr>
      </w:pPr>
      <w:r>
        <w:rPr>
          <w:rFonts w:ascii="Arial" w:hAnsi="Arial" w:cs="Arial"/>
          <w:color w:val="414141"/>
          <w:sz w:val="21"/>
          <w:szCs w:val="21"/>
        </w:rPr>
        <w:br/>
      </w:r>
      <w:r>
        <w:rPr>
          <w:rFonts w:ascii="Arial" w:hAnsi="Arial" w:cs="Arial"/>
          <w:color w:val="414141"/>
          <w:sz w:val="21"/>
          <w:szCs w:val="21"/>
        </w:rPr>
        <w:br/>
      </w:r>
      <w:r>
        <w:rPr>
          <w:rFonts w:ascii="Arial" w:hAnsi="Arial" w:cs="Arial"/>
          <w:b/>
          <w:color w:val="1F1C1C"/>
          <w:bdr w:val="single" w:sz="4" w:space="0" w:color="auto"/>
        </w:rPr>
        <w:t xml:space="preserve">- </w:t>
      </w:r>
      <w:r w:rsidRPr="00853BD0">
        <w:rPr>
          <w:rFonts w:ascii="Arial" w:hAnsi="Arial" w:cs="Arial"/>
          <w:b/>
          <w:color w:val="1F1C1C"/>
          <w:bdr w:val="single" w:sz="4" w:space="0" w:color="auto"/>
        </w:rPr>
        <w:t>PC</w:t>
      </w:r>
      <w:r>
        <w:rPr>
          <w:rFonts w:ascii="Arial" w:hAnsi="Arial" w:cs="Arial"/>
          <w:b/>
          <w:color w:val="1F1C1C"/>
          <w:bdr w:val="single" w:sz="4" w:space="0" w:color="auto"/>
        </w:rPr>
        <w:t xml:space="preserve"> users</w:t>
      </w:r>
      <w:r w:rsidRPr="00853BD0">
        <w:rPr>
          <w:rFonts w:ascii="Arial" w:hAnsi="Arial" w:cs="Arial"/>
          <w:b/>
          <w:color w:val="1F1C1C"/>
          <w:bdr w:val="single" w:sz="4" w:space="0" w:color="auto"/>
        </w:rPr>
        <w:t xml:space="preserve">: Install the </w:t>
      </w:r>
      <w:r w:rsidRPr="00853BD0">
        <w:rPr>
          <w:rFonts w:ascii="Arial" w:hAnsi="Arial" w:cs="Arial"/>
          <w:b/>
          <w:color w:val="666567"/>
          <w:bdr w:val="single" w:sz="4" w:space="0" w:color="auto"/>
        </w:rPr>
        <w:t xml:space="preserve">Excel Analysis Pack </w:t>
      </w:r>
      <w:r w:rsidRPr="00853BD0">
        <w:rPr>
          <w:rFonts w:ascii="Arial" w:hAnsi="Arial" w:cs="Arial"/>
          <w:b/>
          <w:color w:val="1F1C1C"/>
          <w:bdr w:val="single" w:sz="4" w:space="0" w:color="auto"/>
        </w:rPr>
        <w:t>for additional stat</w:t>
      </w:r>
      <w:r w:rsidRPr="00853BD0">
        <w:rPr>
          <w:rFonts w:ascii="Arial" w:hAnsi="Arial" w:cs="Arial"/>
          <w:b/>
          <w:color w:val="433F40"/>
          <w:bdr w:val="single" w:sz="4" w:space="0" w:color="auto"/>
        </w:rPr>
        <w:t>i</w:t>
      </w:r>
      <w:r w:rsidRPr="00853BD0">
        <w:rPr>
          <w:rFonts w:ascii="Arial" w:hAnsi="Arial" w:cs="Arial"/>
          <w:b/>
          <w:color w:val="1F1C1C"/>
          <w:bdr w:val="single" w:sz="4" w:space="0" w:color="auto"/>
        </w:rPr>
        <w:t>stical and analytical tools</w:t>
      </w:r>
      <w:r w:rsidRPr="00853BD0">
        <w:rPr>
          <w:rFonts w:ascii="Arial" w:hAnsi="Arial" w:cs="Arial"/>
          <w:color w:val="1F1C1C"/>
          <w:bdr w:val="single" w:sz="4" w:space="0" w:color="auto"/>
        </w:rPr>
        <w:t>:</w:t>
      </w:r>
    </w:p>
    <w:p w14:paraId="31CB7FB5" w14:textId="77777777" w:rsidR="0050783F" w:rsidRPr="00F52268" w:rsidRDefault="0050783F" w:rsidP="0050783F">
      <w:pPr>
        <w:pStyle w:val="NormalWeb"/>
        <w:numPr>
          <w:ilvl w:val="0"/>
          <w:numId w:val="46"/>
        </w:numPr>
        <w:spacing w:before="0" w:beforeAutospacing="0" w:after="150" w:afterAutospacing="0"/>
        <w:rPr>
          <w:rFonts w:ascii="Arial" w:hAnsi="Arial" w:cs="Arial"/>
          <w:color w:val="666567"/>
        </w:rPr>
      </w:pPr>
      <w:r>
        <w:rPr>
          <w:rFonts w:ascii="Arial" w:hAnsi="Arial" w:cs="Arial"/>
          <w:color w:val="433F40"/>
        </w:rPr>
        <w:t xml:space="preserve">From the Office Button, </w:t>
      </w:r>
      <w:r w:rsidRPr="00F52268">
        <w:rPr>
          <w:rFonts w:ascii="Arial" w:hAnsi="Arial" w:cs="Arial"/>
          <w:color w:val="1F1C1C"/>
        </w:rPr>
        <w:t xml:space="preserve">select </w:t>
      </w:r>
      <w:r w:rsidRPr="00F52268">
        <w:rPr>
          <w:rFonts w:ascii="Arial" w:hAnsi="Arial" w:cs="Arial"/>
          <w:color w:val="666567"/>
        </w:rPr>
        <w:t>Excel Op</w:t>
      </w:r>
      <w:r w:rsidRPr="00F52268">
        <w:rPr>
          <w:rFonts w:ascii="Arial" w:hAnsi="Arial" w:cs="Arial"/>
          <w:color w:val="433F40"/>
        </w:rPr>
        <w:t>t</w:t>
      </w:r>
      <w:r w:rsidRPr="00F52268">
        <w:rPr>
          <w:rFonts w:ascii="Arial" w:hAnsi="Arial" w:cs="Arial"/>
          <w:color w:val="666567"/>
        </w:rPr>
        <w:t xml:space="preserve">ions </w:t>
      </w:r>
      <w:r w:rsidRPr="00F52268">
        <w:rPr>
          <w:rFonts w:ascii="Arial" w:hAnsi="Arial" w:cs="Arial"/>
          <w:color w:val="1F1C1C"/>
        </w:rPr>
        <w:t xml:space="preserve">and </w:t>
      </w:r>
      <w:r w:rsidRPr="00F52268">
        <w:rPr>
          <w:rFonts w:ascii="Arial" w:hAnsi="Arial" w:cs="Arial"/>
          <w:color w:val="666567"/>
        </w:rPr>
        <w:t>Add</w:t>
      </w:r>
      <w:r w:rsidRPr="00F52268">
        <w:rPr>
          <w:rFonts w:ascii="Arial" w:hAnsi="Arial" w:cs="Arial"/>
          <w:color w:val="433F40"/>
        </w:rPr>
        <w:t>-</w:t>
      </w:r>
      <w:r w:rsidRPr="00F52268">
        <w:rPr>
          <w:rFonts w:ascii="Arial" w:hAnsi="Arial" w:cs="Arial"/>
          <w:color w:val="666567"/>
        </w:rPr>
        <w:t>I</w:t>
      </w:r>
      <w:r w:rsidRPr="00F52268">
        <w:rPr>
          <w:rFonts w:ascii="Arial" w:hAnsi="Arial" w:cs="Arial"/>
          <w:color w:val="433F40"/>
        </w:rPr>
        <w:t>n</w:t>
      </w:r>
      <w:r w:rsidRPr="00F52268">
        <w:rPr>
          <w:rFonts w:ascii="Arial" w:hAnsi="Arial" w:cs="Arial"/>
          <w:color w:val="666567"/>
        </w:rPr>
        <w:t xml:space="preserve">s </w:t>
      </w:r>
    </w:p>
    <w:p w14:paraId="66EF1E8A" w14:textId="77777777" w:rsidR="0050783F" w:rsidRDefault="0050783F" w:rsidP="0050783F">
      <w:pPr>
        <w:numPr>
          <w:ilvl w:val="0"/>
          <w:numId w:val="46"/>
        </w:numPr>
        <w:overflowPunct/>
        <w:spacing w:line="249" w:lineRule="exact"/>
        <w:textAlignment w:val="auto"/>
        <w:rPr>
          <w:rFonts w:ascii="Arial" w:hAnsi="Arial" w:cs="Arial"/>
          <w:color w:val="1F1C1C"/>
          <w:sz w:val="24"/>
          <w:szCs w:val="24"/>
        </w:rPr>
      </w:pPr>
      <w:r w:rsidRPr="00F52268">
        <w:rPr>
          <w:rFonts w:ascii="Arial" w:hAnsi="Arial" w:cs="Arial"/>
          <w:color w:val="1F1C1C"/>
          <w:sz w:val="24"/>
          <w:szCs w:val="24"/>
        </w:rPr>
        <w:t>In t</w:t>
      </w:r>
      <w:r w:rsidRPr="00F52268">
        <w:rPr>
          <w:rFonts w:ascii="Arial" w:hAnsi="Arial" w:cs="Arial"/>
          <w:color w:val="433F40"/>
          <w:sz w:val="24"/>
          <w:szCs w:val="24"/>
        </w:rPr>
        <w:t>h</w:t>
      </w:r>
      <w:r w:rsidRPr="00F52268">
        <w:rPr>
          <w:rFonts w:ascii="Arial" w:hAnsi="Arial" w:cs="Arial"/>
          <w:color w:val="1F1C1C"/>
          <w:sz w:val="24"/>
          <w:szCs w:val="24"/>
        </w:rPr>
        <w:t>e inactive applicat</w:t>
      </w:r>
      <w:r w:rsidRPr="00F52268">
        <w:rPr>
          <w:rFonts w:ascii="Arial" w:hAnsi="Arial" w:cs="Arial"/>
          <w:color w:val="433F40"/>
          <w:sz w:val="24"/>
          <w:szCs w:val="24"/>
        </w:rPr>
        <w:t>i</w:t>
      </w:r>
      <w:r w:rsidRPr="00F52268">
        <w:rPr>
          <w:rFonts w:ascii="Arial" w:hAnsi="Arial" w:cs="Arial"/>
          <w:color w:val="1F1C1C"/>
          <w:sz w:val="24"/>
          <w:szCs w:val="24"/>
        </w:rPr>
        <w:t>on section</w:t>
      </w:r>
      <w:r w:rsidRPr="00F52268">
        <w:rPr>
          <w:rFonts w:ascii="Arial" w:hAnsi="Arial" w:cs="Arial"/>
          <w:color w:val="666567"/>
          <w:sz w:val="24"/>
          <w:szCs w:val="24"/>
        </w:rPr>
        <w:t xml:space="preserve">, </w:t>
      </w:r>
      <w:r w:rsidRPr="00F52268">
        <w:rPr>
          <w:rFonts w:ascii="Arial" w:hAnsi="Arial" w:cs="Arial"/>
          <w:color w:val="433F40"/>
          <w:sz w:val="24"/>
          <w:szCs w:val="24"/>
        </w:rPr>
        <w:t xml:space="preserve">select </w:t>
      </w:r>
      <w:r w:rsidRPr="00F52268">
        <w:rPr>
          <w:rFonts w:ascii="Arial" w:hAnsi="Arial" w:cs="Arial"/>
          <w:color w:val="666567"/>
          <w:sz w:val="24"/>
          <w:szCs w:val="24"/>
        </w:rPr>
        <w:t>Analysi</w:t>
      </w:r>
      <w:r w:rsidRPr="00F52268">
        <w:rPr>
          <w:rFonts w:ascii="Arial" w:hAnsi="Arial" w:cs="Arial"/>
          <w:color w:val="433F40"/>
          <w:sz w:val="24"/>
          <w:szCs w:val="24"/>
        </w:rPr>
        <w:t xml:space="preserve">s </w:t>
      </w:r>
      <w:r w:rsidRPr="00F52268">
        <w:rPr>
          <w:rFonts w:ascii="Arial" w:hAnsi="Arial" w:cs="Arial"/>
          <w:color w:val="666567"/>
          <w:sz w:val="24"/>
          <w:szCs w:val="24"/>
        </w:rPr>
        <w:t xml:space="preserve">Took Pack </w:t>
      </w:r>
      <w:r w:rsidRPr="00F52268">
        <w:rPr>
          <w:rFonts w:ascii="Arial" w:hAnsi="Arial" w:cs="Arial"/>
          <w:color w:val="1F1C1C"/>
          <w:sz w:val="24"/>
          <w:szCs w:val="24"/>
        </w:rPr>
        <w:t xml:space="preserve">and hit </w:t>
      </w:r>
      <w:r w:rsidRPr="00F52268">
        <w:rPr>
          <w:rFonts w:ascii="Arial" w:hAnsi="Arial" w:cs="Arial"/>
          <w:color w:val="666567"/>
          <w:sz w:val="24"/>
          <w:szCs w:val="24"/>
        </w:rPr>
        <w:t xml:space="preserve">GO </w:t>
      </w:r>
      <w:r w:rsidRPr="00F52268">
        <w:rPr>
          <w:rFonts w:ascii="Arial" w:hAnsi="Arial" w:cs="Arial"/>
          <w:color w:val="1F1C1C"/>
          <w:sz w:val="24"/>
          <w:szCs w:val="24"/>
        </w:rPr>
        <w:t xml:space="preserve">and </w:t>
      </w:r>
      <w:r w:rsidRPr="00F52268">
        <w:rPr>
          <w:rFonts w:ascii="Arial" w:hAnsi="Arial" w:cs="Arial"/>
          <w:color w:val="433F40"/>
          <w:sz w:val="24"/>
          <w:szCs w:val="24"/>
        </w:rPr>
        <w:t xml:space="preserve">OK </w:t>
      </w:r>
      <w:r w:rsidRPr="00F52268">
        <w:rPr>
          <w:rFonts w:ascii="Arial" w:hAnsi="Arial" w:cs="Arial"/>
          <w:color w:val="1F1C1C"/>
          <w:sz w:val="24"/>
          <w:szCs w:val="24"/>
        </w:rPr>
        <w:t xml:space="preserve">to install </w:t>
      </w:r>
    </w:p>
    <w:p w14:paraId="7E738186" w14:textId="77777777" w:rsidR="0050783F" w:rsidRPr="00F52268" w:rsidRDefault="0050783F" w:rsidP="0050783F">
      <w:pPr>
        <w:overflowPunct/>
        <w:spacing w:line="249" w:lineRule="exact"/>
        <w:textAlignment w:val="auto"/>
        <w:rPr>
          <w:rFonts w:ascii="Arial" w:hAnsi="Arial" w:cs="Arial"/>
          <w:color w:val="1F1C1C"/>
          <w:sz w:val="24"/>
          <w:szCs w:val="24"/>
        </w:rPr>
      </w:pPr>
    </w:p>
    <w:p w14:paraId="303CF960" w14:textId="77777777" w:rsidR="0050783F" w:rsidRPr="00F52268" w:rsidRDefault="0050783F" w:rsidP="0050783F">
      <w:pPr>
        <w:numPr>
          <w:ilvl w:val="0"/>
          <w:numId w:val="46"/>
        </w:numPr>
        <w:overflowPunct/>
        <w:spacing w:line="249" w:lineRule="exact"/>
        <w:textAlignment w:val="auto"/>
        <w:rPr>
          <w:rFonts w:ascii="Arial" w:hAnsi="Arial" w:cs="Arial"/>
          <w:color w:val="1F1C1C"/>
          <w:sz w:val="24"/>
          <w:szCs w:val="24"/>
        </w:rPr>
      </w:pPr>
      <w:r w:rsidRPr="00F52268">
        <w:rPr>
          <w:rFonts w:ascii="Arial" w:hAnsi="Arial" w:cs="Arial"/>
          <w:color w:val="1F1C1C"/>
          <w:sz w:val="24"/>
          <w:szCs w:val="24"/>
        </w:rPr>
        <w:t>Use t</w:t>
      </w:r>
      <w:r w:rsidRPr="00F52268">
        <w:rPr>
          <w:rFonts w:ascii="Arial" w:hAnsi="Arial" w:cs="Arial"/>
          <w:color w:val="433F40"/>
          <w:sz w:val="24"/>
          <w:szCs w:val="24"/>
        </w:rPr>
        <w:t>h</w:t>
      </w:r>
      <w:r w:rsidRPr="00F52268">
        <w:rPr>
          <w:rFonts w:ascii="Arial" w:hAnsi="Arial" w:cs="Arial"/>
          <w:color w:val="1F1C1C"/>
          <w:sz w:val="24"/>
          <w:szCs w:val="24"/>
        </w:rPr>
        <w:t>e Analysis Too</w:t>
      </w:r>
      <w:r w:rsidRPr="00F52268">
        <w:rPr>
          <w:rFonts w:ascii="Arial" w:hAnsi="Arial" w:cs="Arial"/>
          <w:color w:val="433F40"/>
          <w:sz w:val="24"/>
          <w:szCs w:val="24"/>
        </w:rPr>
        <w:t xml:space="preserve">l </w:t>
      </w:r>
      <w:r w:rsidRPr="00F52268">
        <w:rPr>
          <w:rFonts w:ascii="Arial" w:hAnsi="Arial" w:cs="Arial"/>
          <w:color w:val="1F1C1C"/>
          <w:sz w:val="24"/>
          <w:szCs w:val="24"/>
        </w:rPr>
        <w:t>Pack f</w:t>
      </w:r>
      <w:r w:rsidRPr="00F52268">
        <w:rPr>
          <w:rFonts w:ascii="Arial" w:hAnsi="Arial" w:cs="Arial"/>
          <w:color w:val="433F40"/>
          <w:sz w:val="24"/>
          <w:szCs w:val="24"/>
        </w:rPr>
        <w:t>r</w:t>
      </w:r>
      <w:r w:rsidRPr="00F52268">
        <w:rPr>
          <w:rFonts w:ascii="Arial" w:hAnsi="Arial" w:cs="Arial"/>
          <w:color w:val="1F1C1C"/>
          <w:sz w:val="24"/>
          <w:szCs w:val="24"/>
        </w:rPr>
        <w:t xml:space="preserve">om the </w:t>
      </w:r>
      <w:r w:rsidRPr="00F52268">
        <w:rPr>
          <w:rFonts w:ascii="Arial" w:hAnsi="Arial" w:cs="Arial"/>
          <w:color w:val="666567"/>
          <w:sz w:val="24"/>
          <w:szCs w:val="24"/>
        </w:rPr>
        <w:t>D</w:t>
      </w:r>
      <w:r w:rsidRPr="00F52268">
        <w:rPr>
          <w:rFonts w:ascii="Arial" w:hAnsi="Arial" w:cs="Arial"/>
          <w:color w:val="433F40"/>
          <w:sz w:val="24"/>
          <w:szCs w:val="24"/>
        </w:rPr>
        <w:t>a</w:t>
      </w:r>
      <w:r w:rsidRPr="00F52268">
        <w:rPr>
          <w:rFonts w:ascii="Arial" w:hAnsi="Arial" w:cs="Arial"/>
          <w:color w:val="666567"/>
          <w:sz w:val="24"/>
          <w:szCs w:val="24"/>
        </w:rPr>
        <w:t xml:space="preserve">ta </w:t>
      </w:r>
      <w:r w:rsidRPr="00F52268">
        <w:rPr>
          <w:rFonts w:ascii="Arial" w:hAnsi="Arial" w:cs="Arial"/>
          <w:color w:val="1F1C1C"/>
          <w:sz w:val="24"/>
          <w:szCs w:val="24"/>
        </w:rPr>
        <w:t xml:space="preserve">Ribbon, </w:t>
      </w:r>
      <w:r w:rsidRPr="00F52268">
        <w:rPr>
          <w:rFonts w:ascii="Arial" w:hAnsi="Arial" w:cs="Arial"/>
          <w:color w:val="666567"/>
          <w:sz w:val="24"/>
          <w:szCs w:val="24"/>
        </w:rPr>
        <w:t>Data An</w:t>
      </w:r>
      <w:r w:rsidRPr="00F52268">
        <w:rPr>
          <w:rFonts w:ascii="Arial" w:hAnsi="Arial" w:cs="Arial"/>
          <w:color w:val="433F40"/>
          <w:sz w:val="24"/>
          <w:szCs w:val="24"/>
        </w:rPr>
        <w:t>aly</w:t>
      </w:r>
      <w:r w:rsidRPr="00F52268">
        <w:rPr>
          <w:rFonts w:ascii="Arial" w:hAnsi="Arial" w:cs="Arial"/>
          <w:color w:val="666567"/>
          <w:sz w:val="24"/>
          <w:szCs w:val="24"/>
        </w:rPr>
        <w:t>s</w:t>
      </w:r>
      <w:r w:rsidRPr="00F52268">
        <w:rPr>
          <w:rFonts w:ascii="Arial" w:hAnsi="Arial" w:cs="Arial"/>
          <w:color w:val="433F40"/>
          <w:sz w:val="24"/>
          <w:szCs w:val="24"/>
        </w:rPr>
        <w:t>i</w:t>
      </w:r>
      <w:r w:rsidRPr="00F52268">
        <w:rPr>
          <w:rFonts w:ascii="Arial" w:hAnsi="Arial" w:cs="Arial"/>
          <w:color w:val="666567"/>
          <w:sz w:val="24"/>
          <w:szCs w:val="24"/>
        </w:rPr>
        <w:t xml:space="preserve">s </w:t>
      </w:r>
      <w:r w:rsidRPr="00F52268">
        <w:rPr>
          <w:rFonts w:ascii="Arial" w:hAnsi="Arial" w:cs="Arial"/>
          <w:color w:val="1F1C1C"/>
          <w:sz w:val="24"/>
          <w:szCs w:val="24"/>
        </w:rPr>
        <w:t xml:space="preserve">option </w:t>
      </w:r>
    </w:p>
    <w:p w14:paraId="2E37AFEB" w14:textId="77777777" w:rsidR="00003F82" w:rsidRPr="008E72C4" w:rsidRDefault="0050783F" w:rsidP="008E72C4">
      <w:pPr>
        <w:ind w:left="1440"/>
        <w:rPr>
          <w:rFonts w:ascii="Arial" w:hAnsi="Arial" w:cs="Arial"/>
          <w:color w:val="1F1C1C"/>
          <w:sz w:val="24"/>
          <w:szCs w:val="24"/>
        </w:rPr>
      </w:pPr>
      <w:r w:rsidRPr="00F52268">
        <w:rPr>
          <w:rFonts w:ascii="Arial" w:hAnsi="Arial" w:cs="Arial"/>
          <w:color w:val="1F1C1C"/>
          <w:sz w:val="24"/>
          <w:szCs w:val="24"/>
        </w:rPr>
        <w:t>The Analys</w:t>
      </w:r>
      <w:r w:rsidRPr="00F52268">
        <w:rPr>
          <w:rFonts w:ascii="Arial" w:hAnsi="Arial" w:cs="Arial"/>
          <w:color w:val="433F40"/>
          <w:sz w:val="24"/>
          <w:szCs w:val="24"/>
        </w:rPr>
        <w:t>i</w:t>
      </w:r>
      <w:r w:rsidRPr="00F52268">
        <w:rPr>
          <w:rFonts w:ascii="Arial" w:hAnsi="Arial" w:cs="Arial"/>
          <w:color w:val="1F1C1C"/>
          <w:sz w:val="24"/>
          <w:szCs w:val="24"/>
        </w:rPr>
        <w:t>s Too</w:t>
      </w:r>
      <w:r w:rsidRPr="00F52268">
        <w:rPr>
          <w:rFonts w:ascii="Arial" w:hAnsi="Arial" w:cs="Arial"/>
          <w:color w:val="433F40"/>
          <w:sz w:val="24"/>
          <w:szCs w:val="24"/>
        </w:rPr>
        <w:t xml:space="preserve">l </w:t>
      </w:r>
      <w:r w:rsidRPr="00F52268">
        <w:rPr>
          <w:rFonts w:ascii="Arial" w:hAnsi="Arial" w:cs="Arial"/>
          <w:color w:val="1F1C1C"/>
          <w:sz w:val="24"/>
          <w:szCs w:val="24"/>
        </w:rPr>
        <w:t xml:space="preserve">Pack </w:t>
      </w:r>
      <w:r w:rsidRPr="00F52268">
        <w:rPr>
          <w:rFonts w:ascii="Arial" w:hAnsi="Arial" w:cs="Arial"/>
          <w:color w:val="433F40"/>
          <w:sz w:val="24"/>
          <w:szCs w:val="24"/>
        </w:rPr>
        <w:t>i</w:t>
      </w:r>
      <w:r w:rsidRPr="00F52268">
        <w:rPr>
          <w:rFonts w:ascii="Arial" w:hAnsi="Arial" w:cs="Arial"/>
          <w:color w:val="1F1C1C"/>
          <w:sz w:val="24"/>
          <w:szCs w:val="24"/>
        </w:rPr>
        <w:t>n</w:t>
      </w:r>
      <w:r w:rsidRPr="00F52268">
        <w:rPr>
          <w:rFonts w:ascii="Arial" w:hAnsi="Arial" w:cs="Arial"/>
          <w:color w:val="433F40"/>
          <w:sz w:val="24"/>
          <w:szCs w:val="24"/>
        </w:rPr>
        <w:t>c</w:t>
      </w:r>
      <w:r w:rsidRPr="00F52268">
        <w:rPr>
          <w:rFonts w:ascii="Arial" w:hAnsi="Arial" w:cs="Arial"/>
          <w:color w:val="1F1C1C"/>
          <w:sz w:val="24"/>
          <w:szCs w:val="24"/>
        </w:rPr>
        <w:t>ludes histograms, regressions, sampling data, Fourier analysis, et</w:t>
      </w:r>
      <w:r w:rsidRPr="00F52268">
        <w:rPr>
          <w:rFonts w:ascii="Arial" w:hAnsi="Arial" w:cs="Arial"/>
          <w:color w:val="433F40"/>
          <w:sz w:val="24"/>
          <w:szCs w:val="24"/>
        </w:rPr>
        <w:t xml:space="preserve">. </w:t>
      </w:r>
      <w:r w:rsidRPr="00F52268">
        <w:rPr>
          <w:rFonts w:ascii="Arial" w:hAnsi="Arial" w:cs="Arial"/>
          <w:color w:val="1F1C1C"/>
          <w:sz w:val="24"/>
          <w:szCs w:val="24"/>
        </w:rPr>
        <w:t>al</w:t>
      </w:r>
      <w:r w:rsidRPr="00F52268">
        <w:rPr>
          <w:rFonts w:ascii="Arial" w:hAnsi="Arial" w:cs="Arial"/>
          <w:color w:val="433F40"/>
          <w:sz w:val="24"/>
          <w:szCs w:val="24"/>
        </w:rPr>
        <w:t xml:space="preserve">, </w:t>
      </w:r>
      <w:r w:rsidRPr="00F52268">
        <w:rPr>
          <w:rFonts w:ascii="Arial" w:hAnsi="Arial" w:cs="Arial"/>
          <w:color w:val="1F1C1C"/>
          <w:sz w:val="24"/>
          <w:szCs w:val="24"/>
        </w:rPr>
        <w:t xml:space="preserve">and also includes several </w:t>
      </w:r>
      <w:r>
        <w:rPr>
          <w:rFonts w:ascii="Arial" w:hAnsi="Arial" w:cs="Arial"/>
          <w:color w:val="1F1C1C"/>
          <w:sz w:val="24"/>
          <w:szCs w:val="24"/>
        </w:rPr>
        <w:t>r</w:t>
      </w:r>
      <w:r w:rsidRPr="00F52268">
        <w:rPr>
          <w:rFonts w:ascii="Arial" w:hAnsi="Arial" w:cs="Arial"/>
          <w:color w:val="1F1C1C"/>
          <w:sz w:val="24"/>
          <w:szCs w:val="24"/>
        </w:rPr>
        <w:t>andomization functions, such as RAND and RANDBETWEEN</w:t>
      </w:r>
    </w:p>
    <w:p w14:paraId="29648E42" w14:textId="77777777" w:rsidR="0050783F" w:rsidRDefault="0050783F" w:rsidP="0050783F">
      <w:pPr>
        <w:ind w:left="-1440"/>
        <w:rPr>
          <w:rFonts w:ascii="Arial" w:hAnsi="Arial" w:cs="Arial"/>
          <w:sz w:val="22"/>
          <w:szCs w:val="22"/>
        </w:rPr>
      </w:pPr>
    </w:p>
    <w:p w14:paraId="11B2432F" w14:textId="77777777" w:rsidR="0050783F" w:rsidRPr="00B31819" w:rsidRDefault="0050783F" w:rsidP="0050783F">
      <w:pPr>
        <w:numPr>
          <w:ilvl w:val="0"/>
          <w:numId w:val="45"/>
        </w:numPr>
        <w:pBdr>
          <w:top w:val="single" w:sz="4" w:space="1" w:color="auto"/>
          <w:left w:val="single" w:sz="4" w:space="4" w:color="auto"/>
          <w:bottom w:val="single" w:sz="4" w:space="1" w:color="auto"/>
          <w:right w:val="single" w:sz="4" w:space="4" w:color="auto"/>
        </w:pBdr>
        <w:rPr>
          <w:rFonts w:ascii="Arial" w:hAnsi="Arial" w:cs="Arial"/>
          <w:b/>
          <w:sz w:val="28"/>
          <w:szCs w:val="28"/>
        </w:rPr>
      </w:pPr>
      <w:r w:rsidRPr="00B31819">
        <w:rPr>
          <w:b/>
          <w:sz w:val="28"/>
          <w:szCs w:val="28"/>
        </w:rPr>
        <w:t>MAC Users - Microsoft Excel 2016 Analysis ToolPak</w:t>
      </w:r>
    </w:p>
    <w:p w14:paraId="7EC8274E" w14:textId="77777777" w:rsidR="0050783F" w:rsidRDefault="0096052A" w:rsidP="0050783F">
      <w:pPr>
        <w:pBdr>
          <w:top w:val="single" w:sz="4" w:space="1" w:color="auto"/>
          <w:left w:val="single" w:sz="4" w:space="4" w:color="auto"/>
          <w:bottom w:val="single" w:sz="4" w:space="1" w:color="auto"/>
          <w:right w:val="single" w:sz="4" w:space="4" w:color="auto"/>
        </w:pBdr>
        <w:rPr>
          <w:rFonts w:ascii="Arial" w:hAnsi="Arial" w:cs="Arial"/>
          <w:sz w:val="22"/>
          <w:szCs w:val="22"/>
        </w:rPr>
      </w:pPr>
      <w:hyperlink r:id="rId23" w:tgtFrame="_blank" w:history="1">
        <w:r w:rsidR="0050783F" w:rsidRPr="00B31819">
          <w:rPr>
            <w:sz w:val="22"/>
            <w:szCs w:val="22"/>
          </w:rPr>
          <w:t>https://support.office.com/en-sg/article/Load-the-Analysis-ToolPak-in-Excel-2016-for-Mac-617afc33-4af8-4530-b132-7b4e938890d0?ui=en-US&amp;rs=en-SG&amp;ad=SG&amp;fromAR=1</w:t>
        </w:r>
      </w:hyperlink>
      <w:r w:rsidR="0050783F" w:rsidRPr="00B31819">
        <w:rPr>
          <w:rFonts w:ascii="Arial" w:hAnsi="Arial" w:cs="Arial"/>
          <w:sz w:val="22"/>
          <w:szCs w:val="22"/>
        </w:rPr>
        <w:t xml:space="preserve"> </w:t>
      </w:r>
    </w:p>
    <w:p w14:paraId="5F98D53E" w14:textId="77777777" w:rsidR="0050783F" w:rsidRDefault="0050783F" w:rsidP="0050783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3999BF" w14:textId="77777777" w:rsidR="0050783F" w:rsidRPr="00B31819" w:rsidRDefault="0050783F" w:rsidP="0050783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To download the Analysis ToolPak Add In: Go to Tools at the top toolbar in Excel; at the bottom of the list, please select “Excel Add-ins”; then select Analysis </w:t>
      </w:r>
      <w:r w:rsidR="002471D6">
        <w:rPr>
          <w:rFonts w:ascii="Arial" w:hAnsi="Arial" w:cs="Arial"/>
          <w:sz w:val="22"/>
          <w:szCs w:val="22"/>
        </w:rPr>
        <w:t>ToolPak</w:t>
      </w:r>
      <w:r>
        <w:rPr>
          <w:rFonts w:ascii="Arial" w:hAnsi="Arial" w:cs="Arial"/>
          <w:sz w:val="22"/>
          <w:szCs w:val="22"/>
        </w:rPr>
        <w:t>” and click OK. Confirm by selecting Data; then Data Analysis.</w:t>
      </w:r>
    </w:p>
    <w:p w14:paraId="0DCBEF49" w14:textId="77777777" w:rsidR="002C68C9" w:rsidRDefault="002C68C9" w:rsidP="00B447E2">
      <w:pPr>
        <w:ind w:left="-1440"/>
        <w:rPr>
          <w:rFonts w:ascii="Arial" w:hAnsi="Arial" w:cs="Arial"/>
          <w:b/>
          <w:sz w:val="24"/>
          <w:szCs w:val="24"/>
          <w:u w:val="single"/>
        </w:rPr>
      </w:pPr>
    </w:p>
    <w:p w14:paraId="2939B592" w14:textId="017DB823" w:rsidR="00DC3242" w:rsidRDefault="00033C34" w:rsidP="00B447E2">
      <w:pPr>
        <w:ind w:left="-1440"/>
        <w:rPr>
          <w:sz w:val="24"/>
          <w:szCs w:val="24"/>
        </w:rPr>
      </w:pPr>
      <w:r>
        <w:rPr>
          <w:rFonts w:ascii="Arial" w:hAnsi="Arial" w:cs="Arial"/>
          <w:b/>
          <w:sz w:val="24"/>
          <w:szCs w:val="24"/>
          <w:u w:val="single"/>
        </w:rPr>
        <w:t>U</w:t>
      </w:r>
      <w:r w:rsidR="00AA7352">
        <w:rPr>
          <w:rFonts w:ascii="Arial" w:hAnsi="Arial" w:cs="Arial"/>
          <w:b/>
          <w:sz w:val="24"/>
          <w:szCs w:val="24"/>
          <w:u w:val="single"/>
        </w:rPr>
        <w:t>.  St</w:t>
      </w:r>
      <w:r w:rsidR="00B447E2" w:rsidRPr="00355779">
        <w:rPr>
          <w:rFonts w:ascii="Arial" w:hAnsi="Arial" w:cs="Arial"/>
          <w:b/>
          <w:sz w:val="24"/>
          <w:szCs w:val="24"/>
          <w:u w:val="single"/>
        </w:rPr>
        <w:t>udent-Wellness Services:</w:t>
      </w:r>
      <w:r w:rsidR="00B447E2" w:rsidRPr="00E17C15">
        <w:rPr>
          <w:b/>
        </w:rPr>
        <w:br/>
        <w:t> </w:t>
      </w:r>
      <w:r w:rsidR="00B447E2" w:rsidRPr="00E17C15">
        <w:rPr>
          <w:b/>
        </w:rPr>
        <w:br/>
      </w:r>
      <w:r w:rsidR="00B447E2" w:rsidRPr="00274D49">
        <w:rPr>
          <w:b/>
          <w:sz w:val="24"/>
          <w:szCs w:val="24"/>
        </w:rPr>
        <w:t>Just In Case Web App</w:t>
      </w:r>
      <w:r w:rsidR="00B447E2" w:rsidRPr="00274D49">
        <w:rPr>
          <w:sz w:val="24"/>
          <w:szCs w:val="24"/>
        </w:rPr>
        <w:br/>
      </w:r>
      <w:hyperlink r:id="rId24" w:tgtFrame="_blank" w:history="1">
        <w:r w:rsidR="00B447E2" w:rsidRPr="00274D49">
          <w:rPr>
            <w:color w:val="0000FF"/>
            <w:sz w:val="24"/>
            <w:szCs w:val="24"/>
            <w:u w:val="single"/>
          </w:rPr>
          <w:t>http://codu.co/cee05e</w:t>
        </w:r>
      </w:hyperlink>
      <w:r w:rsidR="00B447E2" w:rsidRPr="00274D49">
        <w:rPr>
          <w:sz w:val="24"/>
          <w:szCs w:val="24"/>
        </w:rPr>
        <w:br/>
        <w:t>Access helpful mental health information and resources for yourself or a friend in a mental health crisis on your smartphone or tablet and easily contact CAPS or RUPD.</w:t>
      </w:r>
    </w:p>
    <w:p w14:paraId="4F0DB715" w14:textId="5C358C73" w:rsidR="0017057E" w:rsidRDefault="0017057E" w:rsidP="00B447E2">
      <w:pPr>
        <w:ind w:left="-1440"/>
        <w:rPr>
          <w:sz w:val="24"/>
          <w:szCs w:val="24"/>
        </w:rPr>
      </w:pPr>
    </w:p>
    <w:p w14:paraId="0D5A0BB2" w14:textId="77777777" w:rsidR="0017057E" w:rsidRDefault="0017057E" w:rsidP="00B447E2">
      <w:pPr>
        <w:ind w:left="-1440"/>
        <w:rPr>
          <w:sz w:val="24"/>
          <w:szCs w:val="24"/>
        </w:rPr>
      </w:pPr>
    </w:p>
    <w:p w14:paraId="5A50A6BD" w14:textId="77777777" w:rsidR="00AA7352" w:rsidRDefault="00AA7352" w:rsidP="00B447E2">
      <w:pPr>
        <w:ind w:left="-1440"/>
        <w:rPr>
          <w:b/>
          <w:sz w:val="24"/>
          <w:szCs w:val="24"/>
        </w:rPr>
      </w:pPr>
    </w:p>
    <w:p w14:paraId="25F76EFE" w14:textId="3FCDEED8" w:rsidR="00D40C31" w:rsidRDefault="00B447E2" w:rsidP="00B447E2">
      <w:pPr>
        <w:ind w:left="-1440"/>
        <w:rPr>
          <w:sz w:val="24"/>
          <w:szCs w:val="24"/>
        </w:rPr>
      </w:pPr>
      <w:r w:rsidRPr="00274D49">
        <w:rPr>
          <w:b/>
          <w:sz w:val="24"/>
          <w:szCs w:val="24"/>
        </w:rPr>
        <w:lastRenderedPageBreak/>
        <w:t>Counseling, ADAP &amp; Psychiatric Services (CAPS)</w:t>
      </w:r>
      <w:r w:rsidRPr="00274D49">
        <w:rPr>
          <w:sz w:val="24"/>
          <w:szCs w:val="24"/>
        </w:rPr>
        <w:br/>
        <w:t>(848) 932-7884 / 17 Senior Street, New Brunswick, NJ 08901/ rhscaps.rutgers.edu/</w:t>
      </w:r>
      <w:r w:rsidRPr="00274D49">
        <w:rPr>
          <w:sz w:val="24"/>
          <w:szCs w:val="24"/>
        </w:rPr>
        <w:br/>
        <w:t xml:space="preserve">CAPS is a University mental health support service that includes counseling, alcohol and other drug assistance, and psychiatric services staffed by a team of professional within Rutgers Health services to support students’ efforts to succeed at Rutgers University. CAPS offers a variety of services that include: individual therapy, group therapy and workshops, crisis intervention, referral to specialists in the community and consultation and collaboration with campus partners. </w:t>
      </w:r>
    </w:p>
    <w:p w14:paraId="2069CEA8" w14:textId="77777777" w:rsidR="00B447E2" w:rsidRDefault="00B447E2" w:rsidP="00B447E2">
      <w:pPr>
        <w:ind w:left="-1440"/>
        <w:rPr>
          <w:sz w:val="24"/>
          <w:szCs w:val="24"/>
        </w:rPr>
      </w:pPr>
      <w:r w:rsidRPr="00274D49">
        <w:rPr>
          <w:b/>
          <w:sz w:val="24"/>
          <w:szCs w:val="24"/>
        </w:rPr>
        <w:t>Violence Prevention &amp; Victim Assistance (VPVA)</w:t>
      </w:r>
      <w:r w:rsidRPr="00274D49">
        <w:rPr>
          <w:sz w:val="24"/>
          <w:szCs w:val="24"/>
        </w:rPr>
        <w:br/>
        <w:t>(848) 932-1181 / 3 Bartlett Street, New Brunswick, NJ 08901 / vpva.rutgers.edu/</w:t>
      </w:r>
      <w:r w:rsidRPr="00274D49">
        <w:rPr>
          <w:sz w:val="24"/>
          <w:szCs w:val="24"/>
        </w:rPr>
        <w:br/>
        <w:t>The Office for Violence Prevention and Victim Assistance provides confidential crisis intervention, counseling and advocacy for victims of sexual and relationship violence and stalking to students, staff and faculty.  To reach staff during office hours when the university is open or to reach an advocate after hours, call 848-932-1181.</w:t>
      </w:r>
      <w:r w:rsidRPr="00274D49">
        <w:rPr>
          <w:sz w:val="24"/>
          <w:szCs w:val="24"/>
        </w:rPr>
        <w:br/>
        <w:t> </w:t>
      </w:r>
      <w:r w:rsidRPr="00274D49">
        <w:rPr>
          <w:sz w:val="24"/>
          <w:szCs w:val="24"/>
        </w:rPr>
        <w:br/>
      </w:r>
      <w:r w:rsidRPr="00274D49">
        <w:rPr>
          <w:b/>
          <w:sz w:val="24"/>
          <w:szCs w:val="24"/>
        </w:rPr>
        <w:t>Disability Services</w:t>
      </w:r>
      <w:r w:rsidRPr="00274D49">
        <w:rPr>
          <w:sz w:val="24"/>
          <w:szCs w:val="24"/>
        </w:rPr>
        <w:br/>
        <w:t xml:space="preserve"> (848) 445-6800 / Lucy Stone Hall, Suite A145, Livingston Campus, 54 Joyce Kilmer Avenue, Piscataway, NJ 08854 /  </w:t>
      </w:r>
      <w:hyperlink r:id="rId25" w:tgtFrame="_blank" w:history="1">
        <w:r w:rsidRPr="00274D49">
          <w:rPr>
            <w:color w:val="0000FF"/>
            <w:sz w:val="24"/>
            <w:szCs w:val="24"/>
            <w:u w:val="single"/>
          </w:rPr>
          <w:t>https://ods.rutgers.edu/</w:t>
        </w:r>
      </w:hyperlink>
      <w:r w:rsidRPr="00274D49">
        <w:rPr>
          <w:sz w:val="24"/>
          <w:szCs w:val="24"/>
        </w:rPr>
        <w:br/>
        <w:t>The Office of Disability Services works with students with a documented disability to determine the eligibility of reasonable accommodations, facilitates and coordinates those accommodations when applicable, and lastly engages with the Rutgers community at large to provide and connect students to appropriate resources. </w:t>
      </w:r>
    </w:p>
    <w:p w14:paraId="1629C858" w14:textId="5E2838B2" w:rsidR="00B447E2" w:rsidRDefault="00B447E2" w:rsidP="00B447E2">
      <w:pPr>
        <w:ind w:left="-1440"/>
        <w:rPr>
          <w:sz w:val="24"/>
          <w:szCs w:val="24"/>
        </w:rPr>
      </w:pPr>
      <w:r w:rsidRPr="00274D49">
        <w:rPr>
          <w:sz w:val="24"/>
          <w:szCs w:val="24"/>
        </w:rPr>
        <w:br/>
      </w:r>
      <w:r w:rsidRPr="00274D49">
        <w:rPr>
          <w:b/>
          <w:sz w:val="24"/>
          <w:szCs w:val="24"/>
        </w:rPr>
        <w:t>Scarlet Listeners</w:t>
      </w:r>
      <w:r w:rsidRPr="00274D49">
        <w:rPr>
          <w:sz w:val="24"/>
          <w:szCs w:val="24"/>
        </w:rPr>
        <w:br/>
        <w:t xml:space="preserve">(732) 247-5555 / </w:t>
      </w:r>
      <w:hyperlink r:id="rId26" w:tgtFrame="_blank" w:history="1">
        <w:r w:rsidRPr="00274D49">
          <w:rPr>
            <w:color w:val="0000FF"/>
            <w:sz w:val="24"/>
            <w:szCs w:val="24"/>
            <w:u w:val="single"/>
          </w:rPr>
          <w:t>http://www.scarletlisteners.com/</w:t>
        </w:r>
      </w:hyperlink>
      <w:r w:rsidRPr="00274D49">
        <w:rPr>
          <w:sz w:val="24"/>
          <w:szCs w:val="24"/>
        </w:rPr>
        <w:br/>
        <w:t>Free and confidential peer counseling and referral hotline, providing a comforting and supportive safe space.</w:t>
      </w:r>
    </w:p>
    <w:p w14:paraId="4813EB17" w14:textId="3F2EB6CF" w:rsidR="00DF3D7F" w:rsidRDefault="00DF3D7F" w:rsidP="00B447E2">
      <w:pPr>
        <w:ind w:left="-1440"/>
        <w:rPr>
          <w:sz w:val="24"/>
          <w:szCs w:val="24"/>
        </w:rPr>
      </w:pPr>
    </w:p>
    <w:p w14:paraId="5ECCFE2F" w14:textId="77777777" w:rsidR="00DF3D7F" w:rsidRPr="00A53300" w:rsidRDefault="00DF3D7F" w:rsidP="00DF3D7F">
      <w:pPr>
        <w:ind w:left="-1440"/>
        <w:rPr>
          <w:rFonts w:ascii="Arial" w:hAnsi="Arial" w:cs="Arial"/>
          <w:b/>
          <w:sz w:val="24"/>
          <w:szCs w:val="24"/>
        </w:rPr>
      </w:pPr>
      <w:r w:rsidRPr="00A53300">
        <w:rPr>
          <w:rFonts w:ascii="Arial" w:hAnsi="Arial" w:cs="Arial"/>
          <w:b/>
          <w:sz w:val="24"/>
          <w:szCs w:val="24"/>
        </w:rPr>
        <w:t>Rutgers Student Food Pantry</w:t>
      </w:r>
    </w:p>
    <w:p w14:paraId="79403301" w14:textId="77777777" w:rsidR="00DF3D7F" w:rsidRPr="006854F9" w:rsidRDefault="0096052A" w:rsidP="00DF3D7F">
      <w:pPr>
        <w:tabs>
          <w:tab w:val="left" w:pos="2214"/>
        </w:tabs>
        <w:ind w:left="-1440"/>
        <w:rPr>
          <w:sz w:val="24"/>
          <w:szCs w:val="24"/>
        </w:rPr>
      </w:pPr>
      <w:hyperlink r:id="rId27" w:history="1">
        <w:r w:rsidR="00DF3D7F" w:rsidRPr="006854F9">
          <w:rPr>
            <w:color w:val="0000FF"/>
            <w:sz w:val="24"/>
            <w:szCs w:val="24"/>
            <w:u w:val="single"/>
          </w:rPr>
          <w:t>http://ruoffcampus.rutgers.edu/food//</w:t>
        </w:r>
      </w:hyperlink>
      <w:r w:rsidR="00DF3D7F" w:rsidRPr="006854F9">
        <w:rPr>
          <w:sz w:val="24"/>
          <w:szCs w:val="24"/>
        </w:rPr>
        <w:tab/>
      </w:r>
    </w:p>
    <w:p w14:paraId="2EF196B7" w14:textId="77777777" w:rsidR="00DF3D7F" w:rsidRDefault="00DF3D7F" w:rsidP="00DF3D7F">
      <w:pPr>
        <w:tabs>
          <w:tab w:val="left" w:pos="2214"/>
        </w:tabs>
        <w:ind w:left="-1440"/>
      </w:pPr>
    </w:p>
    <w:p w14:paraId="052FACF2" w14:textId="77777777" w:rsidR="00DF3D7F" w:rsidRPr="00A53300" w:rsidRDefault="00DF3D7F" w:rsidP="00DF3D7F">
      <w:pPr>
        <w:ind w:left="-1440"/>
        <w:rPr>
          <w:rFonts w:ascii="Arial" w:hAnsi="Arial" w:cs="Arial"/>
          <w:b/>
          <w:sz w:val="24"/>
          <w:szCs w:val="24"/>
        </w:rPr>
      </w:pPr>
      <w:r w:rsidRPr="00A53300">
        <w:rPr>
          <w:rFonts w:ascii="Arial" w:hAnsi="Arial" w:cs="Arial"/>
          <w:b/>
          <w:sz w:val="24"/>
          <w:szCs w:val="24"/>
        </w:rPr>
        <w:t>Graduate Student Association Food Bank</w:t>
      </w:r>
    </w:p>
    <w:p w14:paraId="110A77D0" w14:textId="77777777" w:rsidR="00DF3D7F" w:rsidRPr="006854F9" w:rsidRDefault="0096052A" w:rsidP="00DF3D7F">
      <w:pPr>
        <w:tabs>
          <w:tab w:val="left" w:pos="2214"/>
        </w:tabs>
        <w:ind w:left="-1440"/>
        <w:rPr>
          <w:sz w:val="24"/>
          <w:szCs w:val="24"/>
        </w:rPr>
      </w:pPr>
      <w:hyperlink r:id="rId28" w:history="1">
        <w:r w:rsidR="00DF3D7F" w:rsidRPr="006854F9">
          <w:rPr>
            <w:color w:val="0000FF"/>
            <w:sz w:val="24"/>
            <w:szCs w:val="24"/>
            <w:u w:val="single"/>
          </w:rPr>
          <w:t>http://gsa.rutgers.edu/grad-resources/rutgers-student-food-pantry/</w:t>
        </w:r>
      </w:hyperlink>
    </w:p>
    <w:p w14:paraId="59A32D5E" w14:textId="77777777" w:rsidR="00DF3D7F" w:rsidRDefault="00DF3D7F" w:rsidP="00DF3D7F">
      <w:pPr>
        <w:ind w:left="-1440"/>
      </w:pPr>
    </w:p>
    <w:p w14:paraId="641061F0" w14:textId="77777777" w:rsidR="00DF3D7F" w:rsidRDefault="00DF3D7F" w:rsidP="00DF3D7F">
      <w:pPr>
        <w:ind w:left="-1440"/>
        <w:rPr>
          <w:rFonts w:ascii="Arial" w:hAnsi="Arial" w:cs="Arial"/>
          <w:b/>
          <w:sz w:val="24"/>
          <w:szCs w:val="24"/>
        </w:rPr>
      </w:pPr>
      <w:r w:rsidRPr="00106115">
        <w:rPr>
          <w:rFonts w:ascii="Arial" w:hAnsi="Arial" w:cs="Arial"/>
          <w:b/>
          <w:bCs/>
          <w:color w:val="000000"/>
          <w:sz w:val="26"/>
          <w:szCs w:val="26"/>
        </w:rPr>
        <w:t>pantryRUN</w:t>
      </w:r>
      <w:r>
        <w:rPr>
          <w:rFonts w:ascii="Arial" w:hAnsi="Arial" w:cs="Arial"/>
          <w:color w:val="000000"/>
          <w:sz w:val="26"/>
          <w:szCs w:val="26"/>
        </w:rPr>
        <w:t xml:space="preserve"> is the </w:t>
      </w:r>
      <w:r w:rsidRPr="00A53300">
        <w:rPr>
          <w:rFonts w:ascii="Arial" w:hAnsi="Arial" w:cs="Arial"/>
          <w:b/>
          <w:sz w:val="24"/>
          <w:szCs w:val="24"/>
        </w:rPr>
        <w:t>campus food pantry</w:t>
      </w:r>
    </w:p>
    <w:p w14:paraId="638A1884" w14:textId="77777777" w:rsidR="00DF3D7F" w:rsidRPr="006854F9" w:rsidRDefault="0096052A" w:rsidP="00DF3D7F">
      <w:pPr>
        <w:ind w:left="-1440"/>
        <w:rPr>
          <w:rFonts w:ascii="Arial" w:hAnsi="Arial" w:cs="Arial"/>
          <w:b/>
          <w:i/>
          <w:sz w:val="24"/>
          <w:szCs w:val="24"/>
          <w:u w:val="single"/>
        </w:rPr>
      </w:pPr>
      <w:hyperlink r:id="rId29" w:history="1">
        <w:r w:rsidR="00DF3D7F" w:rsidRPr="006854F9">
          <w:rPr>
            <w:color w:val="0000FF"/>
            <w:sz w:val="24"/>
            <w:szCs w:val="24"/>
            <w:u w:val="single"/>
          </w:rPr>
          <w:t>https://myrun.newark.rutgers.edu/pantryrun</w:t>
        </w:r>
      </w:hyperlink>
    </w:p>
    <w:p w14:paraId="524FA410" w14:textId="5690ECE0" w:rsidR="00DF3D7F" w:rsidRPr="001B2C5F" w:rsidRDefault="00DF3D7F" w:rsidP="00DF3D7F">
      <w:pPr>
        <w:ind w:left="-1440"/>
        <w:rPr>
          <w:rFonts w:ascii="Arial" w:hAnsi="Arial" w:cs="Arial"/>
          <w:sz w:val="24"/>
          <w:szCs w:val="24"/>
        </w:rPr>
      </w:pPr>
      <w:r w:rsidRPr="001B2C5F">
        <w:rPr>
          <w:rFonts w:ascii="Arial" w:hAnsi="Arial" w:cs="Arial"/>
          <w:sz w:val="24"/>
          <w:szCs w:val="24"/>
        </w:rPr>
        <w:tab/>
      </w:r>
    </w:p>
    <w:p w14:paraId="42C744EC" w14:textId="77777777" w:rsidR="00BB2ACF" w:rsidRPr="001449A4" w:rsidRDefault="00B447E2" w:rsidP="00F62FA6">
      <w:pPr>
        <w:ind w:left="-1440"/>
        <w:rPr>
          <w:rFonts w:ascii="Arial" w:hAnsi="Arial" w:cs="Arial"/>
          <w:sz w:val="24"/>
          <w:szCs w:val="24"/>
        </w:rPr>
      </w:pPr>
      <w:r w:rsidRPr="00403764">
        <w:rPr>
          <w:b/>
          <w:i/>
          <w:sz w:val="32"/>
          <w:szCs w:val="32"/>
          <w:u w:val="single"/>
        </w:rPr>
        <w:t>Note: This course outline/syllabus is subject to change at the discretion of the instructor.</w:t>
      </w:r>
      <w:r w:rsidR="001449A4">
        <w:rPr>
          <w:rFonts w:ascii="Arial" w:hAnsi="Arial" w:cs="Arial"/>
          <w:sz w:val="24"/>
          <w:szCs w:val="24"/>
        </w:rPr>
        <w:tab/>
      </w:r>
    </w:p>
    <w:sectPr w:rsidR="00BB2ACF" w:rsidRPr="001449A4" w:rsidSect="00C14D95">
      <w:headerReference w:type="default" r:id="rId30"/>
      <w:footerReference w:type="default" r:id="rId31"/>
      <w:type w:val="continuous"/>
      <w:pgSz w:w="12240" w:h="15840"/>
      <w:pgMar w:top="864"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25461" w14:textId="77777777" w:rsidR="0096052A" w:rsidRDefault="0096052A">
      <w:r>
        <w:separator/>
      </w:r>
    </w:p>
  </w:endnote>
  <w:endnote w:type="continuationSeparator" w:id="0">
    <w:p w14:paraId="708EAD73" w14:textId="77777777" w:rsidR="0096052A" w:rsidRDefault="0096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6D886" w14:textId="5D11BEC1" w:rsidR="00E66937" w:rsidRPr="00F31D7C" w:rsidRDefault="00E66937" w:rsidP="00F31D7C">
    <w:pPr>
      <w:pStyle w:val="Footer"/>
    </w:pPr>
    <w:r>
      <w:t xml:space="preserve"> </w:t>
    </w:r>
    <w:r w:rsidR="00FD670C">
      <w:t>Syllabus</w:t>
    </w:r>
    <w:r w:rsidR="000427AD">
      <w:t>_Problem_Solving_Tools_</w:t>
    </w:r>
    <w:r w:rsidR="00437F63">
      <w:t xml:space="preserve">403 &amp; 503, </w:t>
    </w:r>
    <w:r w:rsidR="001426CC">
      <w:t>Fall</w:t>
    </w:r>
    <w:r w:rsidR="00C7606F">
      <w:t xml:space="preserve"> </w:t>
    </w:r>
    <w:r w:rsidR="00437F63">
      <w:t xml:space="preserve">2020, </w:t>
    </w:r>
    <w:r w:rsidR="00F46F3A">
      <w:t>S.</w:t>
    </w:r>
    <w:r w:rsidR="000038AC">
      <w:t xml:space="preserve"> M. Lawrence-</w:t>
    </w:r>
    <w:r w:rsidR="007F7162">
      <w:t xml:space="preserve"> </w:t>
    </w:r>
    <w:r w:rsidR="006D52CF">
      <w:t>– v-</w:t>
    </w:r>
    <w:r w:rsidR="00253AB3">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90E7" w14:textId="77777777" w:rsidR="0096052A" w:rsidRDefault="0096052A">
      <w:r>
        <w:separator/>
      </w:r>
    </w:p>
  </w:footnote>
  <w:footnote w:type="continuationSeparator" w:id="0">
    <w:p w14:paraId="463CC24A" w14:textId="77777777" w:rsidR="0096052A" w:rsidRDefault="0096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48057"/>
      <w:docPartObj>
        <w:docPartGallery w:val="Page Numbers (Top of Page)"/>
        <w:docPartUnique/>
      </w:docPartObj>
    </w:sdtPr>
    <w:sdtEndPr/>
    <w:sdtContent>
      <w:p w14:paraId="2FA33B7E" w14:textId="77777777" w:rsidR="00E66937" w:rsidRDefault="009B0A93">
        <w:pPr>
          <w:pStyle w:val="Header"/>
          <w:jc w:val="right"/>
        </w:pPr>
        <w:r>
          <w:fldChar w:fldCharType="begin"/>
        </w:r>
        <w:r w:rsidR="00E66937">
          <w:instrText xml:space="preserve"> PAGE   \* MERGEFORMAT </w:instrText>
        </w:r>
        <w:r>
          <w:fldChar w:fldCharType="separate"/>
        </w:r>
        <w:r w:rsidR="00E728E8">
          <w:rPr>
            <w:noProof/>
          </w:rPr>
          <w:t>1</w:t>
        </w:r>
        <w:r>
          <w:rPr>
            <w:noProof/>
          </w:rPr>
          <w:fldChar w:fldCharType="end"/>
        </w:r>
      </w:p>
    </w:sdtContent>
  </w:sdt>
  <w:p w14:paraId="242E2C6A" w14:textId="77777777" w:rsidR="00E66937" w:rsidRDefault="00E66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1CF736"/>
    <w:lvl w:ilvl="0">
      <w:start w:val="1"/>
      <w:numFmt w:val="decimal"/>
      <w:lvlText w:val="%1."/>
      <w:lvlJc w:val="left"/>
      <w:pPr>
        <w:tabs>
          <w:tab w:val="num" w:pos="1800"/>
        </w:tabs>
        <w:ind w:left="1800" w:hanging="360"/>
      </w:pPr>
    </w:lvl>
  </w:abstractNum>
  <w:abstractNum w:abstractNumId="1">
    <w:nsid w:val="FFFFFF7D"/>
    <w:multiLevelType w:val="singleLevel"/>
    <w:tmpl w:val="DF486782"/>
    <w:lvl w:ilvl="0">
      <w:start w:val="1"/>
      <w:numFmt w:val="decimal"/>
      <w:lvlText w:val="%1."/>
      <w:lvlJc w:val="left"/>
      <w:pPr>
        <w:tabs>
          <w:tab w:val="num" w:pos="1440"/>
        </w:tabs>
        <w:ind w:left="1440" w:hanging="360"/>
      </w:pPr>
    </w:lvl>
  </w:abstractNum>
  <w:abstractNum w:abstractNumId="2">
    <w:nsid w:val="FFFFFF7E"/>
    <w:multiLevelType w:val="singleLevel"/>
    <w:tmpl w:val="F9A85FC2"/>
    <w:lvl w:ilvl="0">
      <w:start w:val="1"/>
      <w:numFmt w:val="decimal"/>
      <w:lvlText w:val="%1."/>
      <w:lvlJc w:val="left"/>
      <w:pPr>
        <w:tabs>
          <w:tab w:val="num" w:pos="1080"/>
        </w:tabs>
        <w:ind w:left="1080" w:hanging="360"/>
      </w:pPr>
    </w:lvl>
  </w:abstractNum>
  <w:abstractNum w:abstractNumId="3">
    <w:nsid w:val="FFFFFF7F"/>
    <w:multiLevelType w:val="singleLevel"/>
    <w:tmpl w:val="2D6E1E34"/>
    <w:lvl w:ilvl="0">
      <w:start w:val="1"/>
      <w:numFmt w:val="decimal"/>
      <w:lvlText w:val="%1."/>
      <w:lvlJc w:val="left"/>
      <w:pPr>
        <w:tabs>
          <w:tab w:val="num" w:pos="720"/>
        </w:tabs>
        <w:ind w:left="720" w:hanging="360"/>
      </w:pPr>
    </w:lvl>
  </w:abstractNum>
  <w:abstractNum w:abstractNumId="4">
    <w:nsid w:val="FFFFFF80"/>
    <w:multiLevelType w:val="singleLevel"/>
    <w:tmpl w:val="0A1085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82E3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E863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7C4E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C0DAAA"/>
    <w:lvl w:ilvl="0">
      <w:start w:val="1"/>
      <w:numFmt w:val="decimal"/>
      <w:lvlText w:val="%1."/>
      <w:lvlJc w:val="left"/>
      <w:pPr>
        <w:tabs>
          <w:tab w:val="num" w:pos="360"/>
        </w:tabs>
        <w:ind w:left="360" w:hanging="360"/>
      </w:pPr>
    </w:lvl>
  </w:abstractNum>
  <w:abstractNum w:abstractNumId="9">
    <w:nsid w:val="FFFFFF89"/>
    <w:multiLevelType w:val="singleLevel"/>
    <w:tmpl w:val="18B2D8E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9705970"/>
    <w:lvl w:ilvl="0">
      <w:numFmt w:val="bullet"/>
      <w:lvlText w:val="*"/>
      <w:lvlJc w:val="left"/>
    </w:lvl>
  </w:abstractNum>
  <w:abstractNum w:abstractNumId="11">
    <w:nsid w:val="0ACE390E"/>
    <w:multiLevelType w:val="hybridMultilevel"/>
    <w:tmpl w:val="9E827BDC"/>
    <w:lvl w:ilvl="0" w:tplc="85E2D742">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461AFD"/>
    <w:multiLevelType w:val="hybridMultilevel"/>
    <w:tmpl w:val="1AD47D7C"/>
    <w:lvl w:ilvl="0" w:tplc="5CF825D8">
      <w:start w:val="2"/>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0B4B692C"/>
    <w:multiLevelType w:val="hybridMultilevel"/>
    <w:tmpl w:val="2B5E3448"/>
    <w:lvl w:ilvl="0" w:tplc="20165F52">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C52F54"/>
    <w:multiLevelType w:val="hybridMultilevel"/>
    <w:tmpl w:val="F998EDBE"/>
    <w:lvl w:ilvl="0" w:tplc="89DA0110">
      <w:start w:val="1"/>
      <w:numFmt w:val="upperRoman"/>
      <w:lvlText w:val="%1."/>
      <w:lvlJc w:val="left"/>
      <w:pPr>
        <w:ind w:left="-630" w:hanging="72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5">
    <w:nsid w:val="0CC873DC"/>
    <w:multiLevelType w:val="hybridMultilevel"/>
    <w:tmpl w:val="03F88D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6">
    <w:nsid w:val="19032B2D"/>
    <w:multiLevelType w:val="hybridMultilevel"/>
    <w:tmpl w:val="3C4E0D2A"/>
    <w:lvl w:ilvl="0" w:tplc="00BA2FDA">
      <w:start w:val="1"/>
      <w:numFmt w:val="upperRoman"/>
      <w:lvlText w:val="%1."/>
      <w:lvlJc w:val="left"/>
      <w:pPr>
        <w:ind w:left="-630" w:hanging="72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7">
    <w:nsid w:val="1A8C359D"/>
    <w:multiLevelType w:val="hybridMultilevel"/>
    <w:tmpl w:val="1DD280B0"/>
    <w:lvl w:ilvl="0" w:tplc="3ED86206">
      <w:start w:val="6"/>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18">
    <w:nsid w:val="1BAE1CED"/>
    <w:multiLevelType w:val="hybridMultilevel"/>
    <w:tmpl w:val="7F5A447A"/>
    <w:lvl w:ilvl="0" w:tplc="B3ECD756">
      <w:start w:val="1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9E6AF3"/>
    <w:multiLevelType w:val="hybridMultilevel"/>
    <w:tmpl w:val="6C8EDAB4"/>
    <w:lvl w:ilvl="0" w:tplc="7D06F14A">
      <w:start w:val="15"/>
      <w:numFmt w:val="upperLetter"/>
      <w:lvlText w:val="%1."/>
      <w:lvlJc w:val="left"/>
      <w:pPr>
        <w:tabs>
          <w:tab w:val="num" w:pos="-1065"/>
        </w:tabs>
        <w:ind w:left="-1065" w:hanging="375"/>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21ED3E70"/>
    <w:multiLevelType w:val="hybridMultilevel"/>
    <w:tmpl w:val="37DEB800"/>
    <w:lvl w:ilvl="0" w:tplc="A650E17E">
      <w:start w:val="2019"/>
      <w:numFmt w:val="bullet"/>
      <w:lvlText w:val="-"/>
      <w:lvlJc w:val="left"/>
      <w:pPr>
        <w:ind w:left="720" w:hanging="360"/>
      </w:pPr>
      <w:rPr>
        <w:rFonts w:ascii="Arial" w:eastAsia="Times New Roman" w:hAnsi="Arial" w:cs="Arial" w:hint="default"/>
        <w:color w:val="433F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7110DE"/>
    <w:multiLevelType w:val="hybridMultilevel"/>
    <w:tmpl w:val="694E3C2E"/>
    <w:lvl w:ilvl="0" w:tplc="EA72D8D2">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2">
    <w:nsid w:val="268E5419"/>
    <w:multiLevelType w:val="hybridMultilevel"/>
    <w:tmpl w:val="FC5046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EE3ABC"/>
    <w:multiLevelType w:val="hybridMultilevel"/>
    <w:tmpl w:val="123CF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9D03C5"/>
    <w:multiLevelType w:val="hybridMultilevel"/>
    <w:tmpl w:val="1876EE0E"/>
    <w:lvl w:ilvl="0" w:tplc="BA2808B4">
      <w:start w:val="5"/>
      <w:numFmt w:val="upperRoman"/>
      <w:lvlText w:val="%1."/>
      <w:lvlJc w:val="left"/>
      <w:pPr>
        <w:tabs>
          <w:tab w:val="num" w:pos="720"/>
        </w:tabs>
        <w:ind w:left="720" w:hanging="720"/>
      </w:pPr>
      <w:rPr>
        <w:rFonts w:hint="default"/>
        <w:b/>
      </w:rPr>
    </w:lvl>
    <w:lvl w:ilvl="1" w:tplc="3EDE456C">
      <w:start w:val="23"/>
      <w:numFmt w:val="upperLetter"/>
      <w:lvlText w:val="%2."/>
      <w:lvlJc w:val="left"/>
      <w:pPr>
        <w:tabs>
          <w:tab w:val="num" w:pos="-270"/>
        </w:tabs>
        <w:ind w:left="-270" w:hanging="360"/>
      </w:pPr>
      <w:rPr>
        <w:rFonts w:ascii="Times New Roman" w:hAnsi="Times New Roman" w:cs="Times New Roman" w:hint="default"/>
        <w:b w:val="0"/>
        <w:sz w:val="20"/>
      </w:r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25">
    <w:nsid w:val="2AAB0DB1"/>
    <w:multiLevelType w:val="hybridMultilevel"/>
    <w:tmpl w:val="9D66C7CC"/>
    <w:lvl w:ilvl="0" w:tplc="316C5D32">
      <w:start w:val="8"/>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26">
    <w:nsid w:val="2F1E523D"/>
    <w:multiLevelType w:val="hybridMultilevel"/>
    <w:tmpl w:val="F2847264"/>
    <w:lvl w:ilvl="0" w:tplc="B186EE6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500EC7"/>
    <w:multiLevelType w:val="hybridMultilevel"/>
    <w:tmpl w:val="8E968D32"/>
    <w:lvl w:ilvl="0" w:tplc="82A45D1C">
      <w:start w:val="16"/>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28">
    <w:nsid w:val="35EF5AE2"/>
    <w:multiLevelType w:val="hybridMultilevel"/>
    <w:tmpl w:val="CC00BFD4"/>
    <w:lvl w:ilvl="0" w:tplc="90021FB6">
      <w:start w:val="25"/>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29">
    <w:nsid w:val="39745D9B"/>
    <w:multiLevelType w:val="hybridMultilevel"/>
    <w:tmpl w:val="FBFA5908"/>
    <w:lvl w:ilvl="0" w:tplc="4E04653A">
      <w:start w:val="11"/>
      <w:numFmt w:val="upperLetter"/>
      <w:lvlText w:val="%1."/>
      <w:lvlJc w:val="left"/>
      <w:pPr>
        <w:tabs>
          <w:tab w:val="num" w:pos="-882"/>
        </w:tabs>
        <w:ind w:left="-882" w:hanging="468"/>
      </w:pPr>
      <w:rPr>
        <w:rFonts w:hint="default"/>
        <w:b/>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30">
    <w:nsid w:val="3C944610"/>
    <w:multiLevelType w:val="hybridMultilevel"/>
    <w:tmpl w:val="68121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931010"/>
    <w:multiLevelType w:val="hybridMultilevel"/>
    <w:tmpl w:val="25CA1926"/>
    <w:lvl w:ilvl="0" w:tplc="0B422FB2">
      <w:start w:val="7"/>
      <w:numFmt w:val="upperLetter"/>
      <w:lvlText w:val="%1."/>
      <w:lvlJc w:val="left"/>
      <w:pPr>
        <w:tabs>
          <w:tab w:val="num" w:pos="-990"/>
        </w:tabs>
        <w:ind w:left="-990" w:hanging="360"/>
      </w:pPr>
      <w:rPr>
        <w:rFonts w:hint="default"/>
        <w:b/>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32">
    <w:nsid w:val="458C4294"/>
    <w:multiLevelType w:val="hybridMultilevel"/>
    <w:tmpl w:val="6086628A"/>
    <w:lvl w:ilvl="0" w:tplc="465CA584">
      <w:start w:val="1"/>
      <w:numFmt w:val="upperRoman"/>
      <w:lvlText w:val="%1."/>
      <w:lvlJc w:val="left"/>
      <w:pPr>
        <w:ind w:left="-63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3">
    <w:nsid w:val="46420CC6"/>
    <w:multiLevelType w:val="multilevel"/>
    <w:tmpl w:val="9B8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E8495D"/>
    <w:multiLevelType w:val="hybridMultilevel"/>
    <w:tmpl w:val="7A44EAAE"/>
    <w:lvl w:ilvl="0" w:tplc="5C40921A">
      <w:start w:val="1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7FA7707"/>
    <w:multiLevelType w:val="hybridMultilevel"/>
    <w:tmpl w:val="1884070A"/>
    <w:lvl w:ilvl="0" w:tplc="998AB884">
      <w:start w:val="2"/>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nsid w:val="4AF56FF7"/>
    <w:multiLevelType w:val="hybridMultilevel"/>
    <w:tmpl w:val="BC3C0212"/>
    <w:lvl w:ilvl="0" w:tplc="C144C7E2">
      <w:start w:val="13"/>
      <w:numFmt w:val="upperLetter"/>
      <w:lvlText w:val="%1."/>
      <w:lvlJc w:val="left"/>
      <w:pPr>
        <w:tabs>
          <w:tab w:val="num" w:pos="-900"/>
        </w:tabs>
        <w:ind w:left="-900" w:hanging="45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37">
    <w:nsid w:val="4C743988"/>
    <w:multiLevelType w:val="hybridMultilevel"/>
    <w:tmpl w:val="8A72BB30"/>
    <w:lvl w:ilvl="0" w:tplc="CFF2257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53462E"/>
    <w:multiLevelType w:val="hybridMultilevel"/>
    <w:tmpl w:val="572CBA2A"/>
    <w:lvl w:ilvl="0" w:tplc="C9A6945E">
      <w:start w:val="7"/>
      <w:numFmt w:val="upperLetter"/>
      <w:lvlText w:val="%1."/>
      <w:lvlJc w:val="left"/>
      <w:pPr>
        <w:tabs>
          <w:tab w:val="num" w:pos="-975"/>
        </w:tabs>
        <w:ind w:left="-975" w:hanging="375"/>
      </w:pPr>
      <w:rPr>
        <w:rFonts w:hint="default"/>
        <w:b/>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39">
    <w:nsid w:val="51587027"/>
    <w:multiLevelType w:val="hybridMultilevel"/>
    <w:tmpl w:val="C1BE21F4"/>
    <w:lvl w:ilvl="0" w:tplc="C3BA3EC0">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9218C6"/>
    <w:multiLevelType w:val="hybridMultilevel"/>
    <w:tmpl w:val="D46816D4"/>
    <w:lvl w:ilvl="0" w:tplc="195AE40A">
      <w:start w:val="50"/>
      <w:numFmt w:val="upperRoman"/>
      <w:lvlText w:val="%1."/>
      <w:lvlJc w:val="left"/>
      <w:pPr>
        <w:ind w:left="-630" w:hanging="720"/>
      </w:pPr>
      <w:rPr>
        <w:rFonts w:hint="default"/>
        <w:b/>
        <w:color w:val="00000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41">
    <w:nsid w:val="5E300F00"/>
    <w:multiLevelType w:val="hybridMultilevel"/>
    <w:tmpl w:val="1E38C266"/>
    <w:lvl w:ilvl="0" w:tplc="EC341F2C">
      <w:start w:val="14"/>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F63C81"/>
    <w:multiLevelType w:val="hybridMultilevel"/>
    <w:tmpl w:val="9A0A1A5C"/>
    <w:lvl w:ilvl="0" w:tplc="0B0C14B4">
      <w:start w:val="14"/>
      <w:numFmt w:val="upperLetter"/>
      <w:lvlText w:val="%1."/>
      <w:lvlJc w:val="left"/>
      <w:pPr>
        <w:ind w:left="-99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43">
    <w:nsid w:val="6DAA615C"/>
    <w:multiLevelType w:val="hybridMultilevel"/>
    <w:tmpl w:val="F8CE8F20"/>
    <w:lvl w:ilvl="0" w:tplc="ED64CB46">
      <w:start w:val="2"/>
      <w:numFmt w:val="lowerLetter"/>
      <w:lvlText w:val="%1."/>
      <w:lvlJc w:val="left"/>
      <w:pPr>
        <w:tabs>
          <w:tab w:val="num" w:pos="-1080"/>
        </w:tabs>
        <w:ind w:left="-1080" w:hanging="360"/>
      </w:pPr>
      <w:rPr>
        <w:rFonts w:ascii="Arial" w:hAnsi="Arial" w:cs="Arial"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4">
    <w:nsid w:val="6EC42585"/>
    <w:multiLevelType w:val="hybridMultilevel"/>
    <w:tmpl w:val="B1D0E9B2"/>
    <w:lvl w:ilvl="0" w:tplc="93B87158">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33F052A"/>
    <w:multiLevelType w:val="multilevel"/>
    <w:tmpl w:val="9B8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B93284"/>
    <w:multiLevelType w:val="hybridMultilevel"/>
    <w:tmpl w:val="1B0AA83C"/>
    <w:lvl w:ilvl="0" w:tplc="CB70FF76">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19"/>
  </w:num>
  <w:num w:numId="13">
    <w:abstractNumId w:val="21"/>
  </w:num>
  <w:num w:numId="14">
    <w:abstractNumId w:val="12"/>
  </w:num>
  <w:num w:numId="15">
    <w:abstractNumId w:val="35"/>
  </w:num>
  <w:num w:numId="16">
    <w:abstractNumId w:val="27"/>
  </w:num>
  <w:num w:numId="17">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4"/>
  </w:num>
  <w:num w:numId="21">
    <w:abstractNumId w:val="43"/>
  </w:num>
  <w:num w:numId="22">
    <w:abstractNumId w:val="28"/>
  </w:num>
  <w:num w:numId="23">
    <w:abstractNumId w:val="30"/>
  </w:num>
  <w:num w:numId="24">
    <w:abstractNumId w:val="25"/>
  </w:num>
  <w:num w:numId="25">
    <w:abstractNumId w:val="31"/>
  </w:num>
  <w:num w:numId="26">
    <w:abstractNumId w:val="44"/>
  </w:num>
  <w:num w:numId="27">
    <w:abstractNumId w:val="13"/>
  </w:num>
  <w:num w:numId="28">
    <w:abstractNumId w:val="34"/>
  </w:num>
  <w:num w:numId="29">
    <w:abstractNumId w:val="41"/>
  </w:num>
  <w:num w:numId="30">
    <w:abstractNumId w:val="18"/>
  </w:num>
  <w:num w:numId="31">
    <w:abstractNumId w:val="36"/>
  </w:num>
  <w:num w:numId="32">
    <w:abstractNumId w:val="17"/>
  </w:num>
  <w:num w:numId="33">
    <w:abstractNumId w:val="23"/>
  </w:num>
  <w:num w:numId="34">
    <w:abstractNumId w:val="29"/>
  </w:num>
  <w:num w:numId="35">
    <w:abstractNumId w:val="11"/>
  </w:num>
  <w:num w:numId="36">
    <w:abstractNumId w:val="37"/>
  </w:num>
  <w:num w:numId="37">
    <w:abstractNumId w:val="16"/>
  </w:num>
  <w:num w:numId="38">
    <w:abstractNumId w:val="14"/>
  </w:num>
  <w:num w:numId="39">
    <w:abstractNumId w:val="32"/>
  </w:num>
  <w:num w:numId="40">
    <w:abstractNumId w:val="40"/>
  </w:num>
  <w:num w:numId="41">
    <w:abstractNumId w:val="42"/>
  </w:num>
  <w:num w:numId="42">
    <w:abstractNumId w:val="10"/>
    <w:lvlOverride w:ilvl="0">
      <w:lvl w:ilvl="0">
        <w:numFmt w:val="bullet"/>
        <w:lvlText w:val=""/>
        <w:legacy w:legacy="1" w:legacySpace="0" w:legacyIndent="0"/>
        <w:lvlJc w:val="left"/>
        <w:rPr>
          <w:rFonts w:ascii="Symbol" w:hAnsi="Symbol" w:hint="default"/>
        </w:rPr>
      </w:lvl>
    </w:lvlOverride>
  </w:num>
  <w:num w:numId="43">
    <w:abstractNumId w:val="15"/>
  </w:num>
  <w:num w:numId="44">
    <w:abstractNumId w:val="39"/>
  </w:num>
  <w:num w:numId="45">
    <w:abstractNumId w:val="22"/>
  </w:num>
  <w:num w:numId="46">
    <w:abstractNumId w:val="20"/>
  </w:num>
  <w:num w:numId="47">
    <w:abstractNumId w:val="45"/>
  </w:num>
  <w:num w:numId="48">
    <w:abstractNumId w:val="3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4F"/>
    <w:rsid w:val="0000042D"/>
    <w:rsid w:val="000023E9"/>
    <w:rsid w:val="000029E1"/>
    <w:rsid w:val="000038AC"/>
    <w:rsid w:val="00003F82"/>
    <w:rsid w:val="000048D8"/>
    <w:rsid w:val="00007DB7"/>
    <w:rsid w:val="000114A3"/>
    <w:rsid w:val="0001154E"/>
    <w:rsid w:val="0001180D"/>
    <w:rsid w:val="00012261"/>
    <w:rsid w:val="000126DF"/>
    <w:rsid w:val="000131CF"/>
    <w:rsid w:val="00014BA1"/>
    <w:rsid w:val="0001575D"/>
    <w:rsid w:val="000157E8"/>
    <w:rsid w:val="00017540"/>
    <w:rsid w:val="00017D74"/>
    <w:rsid w:val="00021517"/>
    <w:rsid w:val="000225F2"/>
    <w:rsid w:val="000237A3"/>
    <w:rsid w:val="00024708"/>
    <w:rsid w:val="00027501"/>
    <w:rsid w:val="00027BF4"/>
    <w:rsid w:val="0003011E"/>
    <w:rsid w:val="000308E0"/>
    <w:rsid w:val="00031030"/>
    <w:rsid w:val="0003221B"/>
    <w:rsid w:val="00032BE3"/>
    <w:rsid w:val="000330BF"/>
    <w:rsid w:val="00033C34"/>
    <w:rsid w:val="000344BE"/>
    <w:rsid w:val="00037CCA"/>
    <w:rsid w:val="00040967"/>
    <w:rsid w:val="0004123A"/>
    <w:rsid w:val="00041DBD"/>
    <w:rsid w:val="0004279E"/>
    <w:rsid w:val="000427AD"/>
    <w:rsid w:val="00042D8D"/>
    <w:rsid w:val="000448FE"/>
    <w:rsid w:val="00044F7A"/>
    <w:rsid w:val="00045DD8"/>
    <w:rsid w:val="00046658"/>
    <w:rsid w:val="00046F85"/>
    <w:rsid w:val="00047F2F"/>
    <w:rsid w:val="000531B2"/>
    <w:rsid w:val="0005463F"/>
    <w:rsid w:val="00055876"/>
    <w:rsid w:val="0006435F"/>
    <w:rsid w:val="00065D42"/>
    <w:rsid w:val="00070371"/>
    <w:rsid w:val="0007042E"/>
    <w:rsid w:val="000707C4"/>
    <w:rsid w:val="00073929"/>
    <w:rsid w:val="00076D63"/>
    <w:rsid w:val="00077877"/>
    <w:rsid w:val="0008046E"/>
    <w:rsid w:val="0008132C"/>
    <w:rsid w:val="00081D5F"/>
    <w:rsid w:val="000825D9"/>
    <w:rsid w:val="00082C52"/>
    <w:rsid w:val="00082CE0"/>
    <w:rsid w:val="00083A2E"/>
    <w:rsid w:val="00083C5B"/>
    <w:rsid w:val="00084EDD"/>
    <w:rsid w:val="00085113"/>
    <w:rsid w:val="0008656D"/>
    <w:rsid w:val="0008689F"/>
    <w:rsid w:val="0008747D"/>
    <w:rsid w:val="00090EFE"/>
    <w:rsid w:val="00091D41"/>
    <w:rsid w:val="00093203"/>
    <w:rsid w:val="00093A65"/>
    <w:rsid w:val="000947FD"/>
    <w:rsid w:val="00095071"/>
    <w:rsid w:val="000A0FAA"/>
    <w:rsid w:val="000A1B0C"/>
    <w:rsid w:val="000A27BC"/>
    <w:rsid w:val="000A29E1"/>
    <w:rsid w:val="000A3626"/>
    <w:rsid w:val="000A3F54"/>
    <w:rsid w:val="000A4737"/>
    <w:rsid w:val="000A4CD9"/>
    <w:rsid w:val="000A6012"/>
    <w:rsid w:val="000A6205"/>
    <w:rsid w:val="000A71FD"/>
    <w:rsid w:val="000A7984"/>
    <w:rsid w:val="000B03FD"/>
    <w:rsid w:val="000B0547"/>
    <w:rsid w:val="000B49E1"/>
    <w:rsid w:val="000B519E"/>
    <w:rsid w:val="000B53FC"/>
    <w:rsid w:val="000B5857"/>
    <w:rsid w:val="000B5D08"/>
    <w:rsid w:val="000B6613"/>
    <w:rsid w:val="000B6D85"/>
    <w:rsid w:val="000B7010"/>
    <w:rsid w:val="000C0FD8"/>
    <w:rsid w:val="000C1C35"/>
    <w:rsid w:val="000C5FB2"/>
    <w:rsid w:val="000C6A45"/>
    <w:rsid w:val="000C6B77"/>
    <w:rsid w:val="000C7072"/>
    <w:rsid w:val="000D3407"/>
    <w:rsid w:val="000D7448"/>
    <w:rsid w:val="000D7672"/>
    <w:rsid w:val="000E0B87"/>
    <w:rsid w:val="000E1213"/>
    <w:rsid w:val="000E4705"/>
    <w:rsid w:val="000E5F88"/>
    <w:rsid w:val="000E65DA"/>
    <w:rsid w:val="000E7088"/>
    <w:rsid w:val="000E7186"/>
    <w:rsid w:val="000F0C3F"/>
    <w:rsid w:val="000F24D8"/>
    <w:rsid w:val="000F2B98"/>
    <w:rsid w:val="000F3418"/>
    <w:rsid w:val="000F3E5B"/>
    <w:rsid w:val="000F57AE"/>
    <w:rsid w:val="000F5B55"/>
    <w:rsid w:val="000F6C2B"/>
    <w:rsid w:val="000F7CD5"/>
    <w:rsid w:val="000F7DE5"/>
    <w:rsid w:val="001009B8"/>
    <w:rsid w:val="00100EF4"/>
    <w:rsid w:val="00101D9C"/>
    <w:rsid w:val="00102699"/>
    <w:rsid w:val="00102B0C"/>
    <w:rsid w:val="00103BB2"/>
    <w:rsid w:val="00103FF7"/>
    <w:rsid w:val="001049D4"/>
    <w:rsid w:val="00104D54"/>
    <w:rsid w:val="00106E01"/>
    <w:rsid w:val="0010782F"/>
    <w:rsid w:val="00107FE5"/>
    <w:rsid w:val="0011157A"/>
    <w:rsid w:val="00111E40"/>
    <w:rsid w:val="0011227A"/>
    <w:rsid w:val="001133E1"/>
    <w:rsid w:val="0011656E"/>
    <w:rsid w:val="0011717C"/>
    <w:rsid w:val="00120E25"/>
    <w:rsid w:val="00123A05"/>
    <w:rsid w:val="00124F1E"/>
    <w:rsid w:val="00125BA7"/>
    <w:rsid w:val="00130CA8"/>
    <w:rsid w:val="0013514F"/>
    <w:rsid w:val="00135F20"/>
    <w:rsid w:val="0013672E"/>
    <w:rsid w:val="00136D0E"/>
    <w:rsid w:val="001372C6"/>
    <w:rsid w:val="00137C2C"/>
    <w:rsid w:val="001404A4"/>
    <w:rsid w:val="001415ED"/>
    <w:rsid w:val="001424D1"/>
    <w:rsid w:val="001426CC"/>
    <w:rsid w:val="001444E6"/>
    <w:rsid w:val="001449A4"/>
    <w:rsid w:val="00145E87"/>
    <w:rsid w:val="00146FA2"/>
    <w:rsid w:val="00147B4A"/>
    <w:rsid w:val="00151BA3"/>
    <w:rsid w:val="00153192"/>
    <w:rsid w:val="00153893"/>
    <w:rsid w:val="00155035"/>
    <w:rsid w:val="00155161"/>
    <w:rsid w:val="00155DBD"/>
    <w:rsid w:val="00156093"/>
    <w:rsid w:val="00156E69"/>
    <w:rsid w:val="00157C1D"/>
    <w:rsid w:val="0016096F"/>
    <w:rsid w:val="00160C6A"/>
    <w:rsid w:val="00160D2F"/>
    <w:rsid w:val="00162135"/>
    <w:rsid w:val="0016633A"/>
    <w:rsid w:val="00166406"/>
    <w:rsid w:val="00167A02"/>
    <w:rsid w:val="0017057E"/>
    <w:rsid w:val="001714F5"/>
    <w:rsid w:val="00171E2A"/>
    <w:rsid w:val="00172BAD"/>
    <w:rsid w:val="00174730"/>
    <w:rsid w:val="00174E5A"/>
    <w:rsid w:val="001759AC"/>
    <w:rsid w:val="001760E8"/>
    <w:rsid w:val="00181A4E"/>
    <w:rsid w:val="00181B20"/>
    <w:rsid w:val="00182B05"/>
    <w:rsid w:val="00183555"/>
    <w:rsid w:val="001851D3"/>
    <w:rsid w:val="001862C2"/>
    <w:rsid w:val="00186501"/>
    <w:rsid w:val="00190FE5"/>
    <w:rsid w:val="0019166A"/>
    <w:rsid w:val="00192569"/>
    <w:rsid w:val="001926B3"/>
    <w:rsid w:val="00192DAE"/>
    <w:rsid w:val="001938E6"/>
    <w:rsid w:val="001954D3"/>
    <w:rsid w:val="00195A6D"/>
    <w:rsid w:val="00196179"/>
    <w:rsid w:val="001A03C6"/>
    <w:rsid w:val="001A0AF7"/>
    <w:rsid w:val="001A0F68"/>
    <w:rsid w:val="001A4183"/>
    <w:rsid w:val="001A5C62"/>
    <w:rsid w:val="001A7056"/>
    <w:rsid w:val="001A7792"/>
    <w:rsid w:val="001A79DB"/>
    <w:rsid w:val="001A7A99"/>
    <w:rsid w:val="001A7C1A"/>
    <w:rsid w:val="001B19FE"/>
    <w:rsid w:val="001B2154"/>
    <w:rsid w:val="001B3889"/>
    <w:rsid w:val="001B3EF8"/>
    <w:rsid w:val="001B5668"/>
    <w:rsid w:val="001B6D4A"/>
    <w:rsid w:val="001C1130"/>
    <w:rsid w:val="001C13A1"/>
    <w:rsid w:val="001C6275"/>
    <w:rsid w:val="001C6A46"/>
    <w:rsid w:val="001C7A63"/>
    <w:rsid w:val="001D0C9F"/>
    <w:rsid w:val="001D140B"/>
    <w:rsid w:val="001D1BEF"/>
    <w:rsid w:val="001D1DAE"/>
    <w:rsid w:val="001D24FF"/>
    <w:rsid w:val="001D2A19"/>
    <w:rsid w:val="001D2E97"/>
    <w:rsid w:val="001D57DC"/>
    <w:rsid w:val="001D5898"/>
    <w:rsid w:val="001D6A7A"/>
    <w:rsid w:val="001D730E"/>
    <w:rsid w:val="001D75F8"/>
    <w:rsid w:val="001E0453"/>
    <w:rsid w:val="001E1622"/>
    <w:rsid w:val="001E1E90"/>
    <w:rsid w:val="001E43B7"/>
    <w:rsid w:val="001E5562"/>
    <w:rsid w:val="001E6676"/>
    <w:rsid w:val="001E7CC5"/>
    <w:rsid w:val="001F06F4"/>
    <w:rsid w:val="001F1413"/>
    <w:rsid w:val="001F14EE"/>
    <w:rsid w:val="001F18F0"/>
    <w:rsid w:val="001F24CD"/>
    <w:rsid w:val="001F2FF3"/>
    <w:rsid w:val="001F33D2"/>
    <w:rsid w:val="0020160B"/>
    <w:rsid w:val="00204E7D"/>
    <w:rsid w:val="00204ED9"/>
    <w:rsid w:val="00204F66"/>
    <w:rsid w:val="002053E3"/>
    <w:rsid w:val="00206BA3"/>
    <w:rsid w:val="0020746B"/>
    <w:rsid w:val="00207E23"/>
    <w:rsid w:val="00213632"/>
    <w:rsid w:val="002141F5"/>
    <w:rsid w:val="0021485D"/>
    <w:rsid w:val="0021606D"/>
    <w:rsid w:val="00216133"/>
    <w:rsid w:val="002170DE"/>
    <w:rsid w:val="0022017A"/>
    <w:rsid w:val="002204F6"/>
    <w:rsid w:val="0022056D"/>
    <w:rsid w:val="0022071F"/>
    <w:rsid w:val="00220A73"/>
    <w:rsid w:val="00221CEE"/>
    <w:rsid w:val="002225FD"/>
    <w:rsid w:val="0022529A"/>
    <w:rsid w:val="002269CA"/>
    <w:rsid w:val="00231AA7"/>
    <w:rsid w:val="0023284F"/>
    <w:rsid w:val="00232E6F"/>
    <w:rsid w:val="00233A76"/>
    <w:rsid w:val="0023417D"/>
    <w:rsid w:val="002357C3"/>
    <w:rsid w:val="00236593"/>
    <w:rsid w:val="00237E7A"/>
    <w:rsid w:val="00240214"/>
    <w:rsid w:val="00242CE7"/>
    <w:rsid w:val="00242F48"/>
    <w:rsid w:val="00245BC3"/>
    <w:rsid w:val="002471D6"/>
    <w:rsid w:val="00247DAC"/>
    <w:rsid w:val="00247EA1"/>
    <w:rsid w:val="0025055A"/>
    <w:rsid w:val="00251DBA"/>
    <w:rsid w:val="002529F3"/>
    <w:rsid w:val="00253AB3"/>
    <w:rsid w:val="00255380"/>
    <w:rsid w:val="002571AC"/>
    <w:rsid w:val="002577F8"/>
    <w:rsid w:val="00260D64"/>
    <w:rsid w:val="00260E92"/>
    <w:rsid w:val="00260FA8"/>
    <w:rsid w:val="00262600"/>
    <w:rsid w:val="0026427F"/>
    <w:rsid w:val="0026442E"/>
    <w:rsid w:val="00265B27"/>
    <w:rsid w:val="00271E81"/>
    <w:rsid w:val="002733BF"/>
    <w:rsid w:val="0027382C"/>
    <w:rsid w:val="0027486D"/>
    <w:rsid w:val="002779BA"/>
    <w:rsid w:val="00280BBF"/>
    <w:rsid w:val="0028137D"/>
    <w:rsid w:val="00281387"/>
    <w:rsid w:val="0028176F"/>
    <w:rsid w:val="00281C59"/>
    <w:rsid w:val="00282032"/>
    <w:rsid w:val="002823D6"/>
    <w:rsid w:val="002838F2"/>
    <w:rsid w:val="00283DCA"/>
    <w:rsid w:val="00284A60"/>
    <w:rsid w:val="002855D5"/>
    <w:rsid w:val="0028667C"/>
    <w:rsid w:val="00286967"/>
    <w:rsid w:val="00287F63"/>
    <w:rsid w:val="00290B78"/>
    <w:rsid w:val="00290E6A"/>
    <w:rsid w:val="00294670"/>
    <w:rsid w:val="00295861"/>
    <w:rsid w:val="00295FDD"/>
    <w:rsid w:val="002A00C1"/>
    <w:rsid w:val="002A3F0D"/>
    <w:rsid w:val="002A41BD"/>
    <w:rsid w:val="002B0830"/>
    <w:rsid w:val="002B289C"/>
    <w:rsid w:val="002C1601"/>
    <w:rsid w:val="002C42C0"/>
    <w:rsid w:val="002C68C9"/>
    <w:rsid w:val="002C69C2"/>
    <w:rsid w:val="002C6C48"/>
    <w:rsid w:val="002C6CAC"/>
    <w:rsid w:val="002D08BA"/>
    <w:rsid w:val="002D174F"/>
    <w:rsid w:val="002D2441"/>
    <w:rsid w:val="002D36AA"/>
    <w:rsid w:val="002E17CD"/>
    <w:rsid w:val="002E204F"/>
    <w:rsid w:val="002E2703"/>
    <w:rsid w:val="002E2EA1"/>
    <w:rsid w:val="002E3896"/>
    <w:rsid w:val="002E3AF2"/>
    <w:rsid w:val="002E5974"/>
    <w:rsid w:val="002E62A2"/>
    <w:rsid w:val="002E7A7B"/>
    <w:rsid w:val="002E7D27"/>
    <w:rsid w:val="002F25B8"/>
    <w:rsid w:val="002F409C"/>
    <w:rsid w:val="002F45CB"/>
    <w:rsid w:val="002F576C"/>
    <w:rsid w:val="002F6788"/>
    <w:rsid w:val="002F7184"/>
    <w:rsid w:val="003004E0"/>
    <w:rsid w:val="00300C04"/>
    <w:rsid w:val="003038B0"/>
    <w:rsid w:val="00304C1E"/>
    <w:rsid w:val="00304C7A"/>
    <w:rsid w:val="003077C4"/>
    <w:rsid w:val="00310353"/>
    <w:rsid w:val="00310444"/>
    <w:rsid w:val="00310463"/>
    <w:rsid w:val="00310EA9"/>
    <w:rsid w:val="0031525D"/>
    <w:rsid w:val="00315739"/>
    <w:rsid w:val="00316251"/>
    <w:rsid w:val="00317FD2"/>
    <w:rsid w:val="00321814"/>
    <w:rsid w:val="003228EC"/>
    <w:rsid w:val="00323A08"/>
    <w:rsid w:val="00323B35"/>
    <w:rsid w:val="00324389"/>
    <w:rsid w:val="00325545"/>
    <w:rsid w:val="003268F7"/>
    <w:rsid w:val="00330AEC"/>
    <w:rsid w:val="00331071"/>
    <w:rsid w:val="00331C22"/>
    <w:rsid w:val="00332494"/>
    <w:rsid w:val="003331D1"/>
    <w:rsid w:val="003334BC"/>
    <w:rsid w:val="0033391D"/>
    <w:rsid w:val="00333CB3"/>
    <w:rsid w:val="00335DBE"/>
    <w:rsid w:val="003368BE"/>
    <w:rsid w:val="0033753E"/>
    <w:rsid w:val="00341895"/>
    <w:rsid w:val="003438C8"/>
    <w:rsid w:val="0034407B"/>
    <w:rsid w:val="003455BC"/>
    <w:rsid w:val="00346135"/>
    <w:rsid w:val="00346B21"/>
    <w:rsid w:val="00346B52"/>
    <w:rsid w:val="00347941"/>
    <w:rsid w:val="00347C4A"/>
    <w:rsid w:val="00350B9B"/>
    <w:rsid w:val="00350CD6"/>
    <w:rsid w:val="00350E93"/>
    <w:rsid w:val="00350F8C"/>
    <w:rsid w:val="00352530"/>
    <w:rsid w:val="00353885"/>
    <w:rsid w:val="0035463E"/>
    <w:rsid w:val="0035559B"/>
    <w:rsid w:val="00355779"/>
    <w:rsid w:val="0035671D"/>
    <w:rsid w:val="003578C5"/>
    <w:rsid w:val="00364035"/>
    <w:rsid w:val="003657A8"/>
    <w:rsid w:val="00365FFF"/>
    <w:rsid w:val="003668C7"/>
    <w:rsid w:val="003706AB"/>
    <w:rsid w:val="00370B92"/>
    <w:rsid w:val="00370E88"/>
    <w:rsid w:val="003711A2"/>
    <w:rsid w:val="003730CB"/>
    <w:rsid w:val="003740D8"/>
    <w:rsid w:val="00374EAE"/>
    <w:rsid w:val="0037677D"/>
    <w:rsid w:val="00377BA2"/>
    <w:rsid w:val="00381CBE"/>
    <w:rsid w:val="00383D75"/>
    <w:rsid w:val="0038524D"/>
    <w:rsid w:val="00387752"/>
    <w:rsid w:val="003904BC"/>
    <w:rsid w:val="003973D6"/>
    <w:rsid w:val="003A0B0B"/>
    <w:rsid w:val="003A1E68"/>
    <w:rsid w:val="003A20AB"/>
    <w:rsid w:val="003A27F0"/>
    <w:rsid w:val="003A4521"/>
    <w:rsid w:val="003A4D87"/>
    <w:rsid w:val="003A51CA"/>
    <w:rsid w:val="003A60F5"/>
    <w:rsid w:val="003A6C49"/>
    <w:rsid w:val="003A73C1"/>
    <w:rsid w:val="003A75A7"/>
    <w:rsid w:val="003B305D"/>
    <w:rsid w:val="003B4F3F"/>
    <w:rsid w:val="003B51B6"/>
    <w:rsid w:val="003B58FC"/>
    <w:rsid w:val="003B5ECE"/>
    <w:rsid w:val="003B6019"/>
    <w:rsid w:val="003B69DC"/>
    <w:rsid w:val="003B7ABF"/>
    <w:rsid w:val="003C0961"/>
    <w:rsid w:val="003C1157"/>
    <w:rsid w:val="003C12D0"/>
    <w:rsid w:val="003C2CCF"/>
    <w:rsid w:val="003C38DA"/>
    <w:rsid w:val="003C4301"/>
    <w:rsid w:val="003C61AA"/>
    <w:rsid w:val="003C6E41"/>
    <w:rsid w:val="003C75EB"/>
    <w:rsid w:val="003D20E9"/>
    <w:rsid w:val="003D3679"/>
    <w:rsid w:val="003D4B63"/>
    <w:rsid w:val="003D52BA"/>
    <w:rsid w:val="003D7130"/>
    <w:rsid w:val="003D75B1"/>
    <w:rsid w:val="003E113C"/>
    <w:rsid w:val="003E28B7"/>
    <w:rsid w:val="003E610A"/>
    <w:rsid w:val="003F0C69"/>
    <w:rsid w:val="003F2876"/>
    <w:rsid w:val="003F34F3"/>
    <w:rsid w:val="00401D7F"/>
    <w:rsid w:val="00402C75"/>
    <w:rsid w:val="00404166"/>
    <w:rsid w:val="004048DA"/>
    <w:rsid w:val="00405379"/>
    <w:rsid w:val="00406866"/>
    <w:rsid w:val="00406995"/>
    <w:rsid w:val="00407174"/>
    <w:rsid w:val="00407CAA"/>
    <w:rsid w:val="00407E8C"/>
    <w:rsid w:val="004113B2"/>
    <w:rsid w:val="00412767"/>
    <w:rsid w:val="00412D0D"/>
    <w:rsid w:val="0041454C"/>
    <w:rsid w:val="004152D2"/>
    <w:rsid w:val="004163C1"/>
    <w:rsid w:val="0041658D"/>
    <w:rsid w:val="00416F4D"/>
    <w:rsid w:val="00417109"/>
    <w:rsid w:val="00417BC1"/>
    <w:rsid w:val="00420199"/>
    <w:rsid w:val="00421A91"/>
    <w:rsid w:val="00421C89"/>
    <w:rsid w:val="00423CB2"/>
    <w:rsid w:val="00425204"/>
    <w:rsid w:val="004265B7"/>
    <w:rsid w:val="00427C0C"/>
    <w:rsid w:val="00433F48"/>
    <w:rsid w:val="00435405"/>
    <w:rsid w:val="00435525"/>
    <w:rsid w:val="004378D8"/>
    <w:rsid w:val="00437F63"/>
    <w:rsid w:val="00441FA5"/>
    <w:rsid w:val="00442395"/>
    <w:rsid w:val="00443A04"/>
    <w:rsid w:val="00444BD1"/>
    <w:rsid w:val="0044724D"/>
    <w:rsid w:val="0044792C"/>
    <w:rsid w:val="00450572"/>
    <w:rsid w:val="00451760"/>
    <w:rsid w:val="00451866"/>
    <w:rsid w:val="00452AAD"/>
    <w:rsid w:val="00453F67"/>
    <w:rsid w:val="00454BB2"/>
    <w:rsid w:val="00455D21"/>
    <w:rsid w:val="00456FAB"/>
    <w:rsid w:val="00461EB1"/>
    <w:rsid w:val="0046288B"/>
    <w:rsid w:val="00462B51"/>
    <w:rsid w:val="0046333B"/>
    <w:rsid w:val="004640B2"/>
    <w:rsid w:val="0046671E"/>
    <w:rsid w:val="0047328E"/>
    <w:rsid w:val="00477988"/>
    <w:rsid w:val="00480FFB"/>
    <w:rsid w:val="0048158F"/>
    <w:rsid w:val="00481AF4"/>
    <w:rsid w:val="00482566"/>
    <w:rsid w:val="004835EA"/>
    <w:rsid w:val="00484497"/>
    <w:rsid w:val="00485A0E"/>
    <w:rsid w:val="00485D53"/>
    <w:rsid w:val="0049119E"/>
    <w:rsid w:val="0049247E"/>
    <w:rsid w:val="004935F8"/>
    <w:rsid w:val="004942EE"/>
    <w:rsid w:val="00495984"/>
    <w:rsid w:val="00495B4F"/>
    <w:rsid w:val="004963B8"/>
    <w:rsid w:val="00497B7E"/>
    <w:rsid w:val="004A1B6C"/>
    <w:rsid w:val="004A34D3"/>
    <w:rsid w:val="004A4276"/>
    <w:rsid w:val="004A6EB4"/>
    <w:rsid w:val="004B0667"/>
    <w:rsid w:val="004B0AF3"/>
    <w:rsid w:val="004B0C37"/>
    <w:rsid w:val="004B0F40"/>
    <w:rsid w:val="004B22E2"/>
    <w:rsid w:val="004B4082"/>
    <w:rsid w:val="004B4CEC"/>
    <w:rsid w:val="004B5425"/>
    <w:rsid w:val="004C003E"/>
    <w:rsid w:val="004C06E2"/>
    <w:rsid w:val="004C0879"/>
    <w:rsid w:val="004C1EC9"/>
    <w:rsid w:val="004C261F"/>
    <w:rsid w:val="004C2DC2"/>
    <w:rsid w:val="004C2F45"/>
    <w:rsid w:val="004C36D1"/>
    <w:rsid w:val="004C4368"/>
    <w:rsid w:val="004C4C0A"/>
    <w:rsid w:val="004C5BD9"/>
    <w:rsid w:val="004C5E74"/>
    <w:rsid w:val="004C645A"/>
    <w:rsid w:val="004D0E0F"/>
    <w:rsid w:val="004D28F6"/>
    <w:rsid w:val="004D3331"/>
    <w:rsid w:val="004D45A9"/>
    <w:rsid w:val="004D66B5"/>
    <w:rsid w:val="004D66D3"/>
    <w:rsid w:val="004E38FC"/>
    <w:rsid w:val="004E3B42"/>
    <w:rsid w:val="004E435A"/>
    <w:rsid w:val="004E43DA"/>
    <w:rsid w:val="004E5AF1"/>
    <w:rsid w:val="004E6434"/>
    <w:rsid w:val="004E6CA0"/>
    <w:rsid w:val="004E76DC"/>
    <w:rsid w:val="004E77C9"/>
    <w:rsid w:val="004F0D70"/>
    <w:rsid w:val="004F5EF4"/>
    <w:rsid w:val="004F76CB"/>
    <w:rsid w:val="0050101D"/>
    <w:rsid w:val="00501EF4"/>
    <w:rsid w:val="00504526"/>
    <w:rsid w:val="005050C1"/>
    <w:rsid w:val="005055C2"/>
    <w:rsid w:val="0050783F"/>
    <w:rsid w:val="00510288"/>
    <w:rsid w:val="005104AA"/>
    <w:rsid w:val="0051096B"/>
    <w:rsid w:val="0051164C"/>
    <w:rsid w:val="005116A7"/>
    <w:rsid w:val="00512888"/>
    <w:rsid w:val="00513CC1"/>
    <w:rsid w:val="00514179"/>
    <w:rsid w:val="00514AD4"/>
    <w:rsid w:val="00515B80"/>
    <w:rsid w:val="00521A11"/>
    <w:rsid w:val="00522337"/>
    <w:rsid w:val="00522C05"/>
    <w:rsid w:val="005239FA"/>
    <w:rsid w:val="00523FEA"/>
    <w:rsid w:val="0052540C"/>
    <w:rsid w:val="00525ADB"/>
    <w:rsid w:val="00531B8A"/>
    <w:rsid w:val="00532F0E"/>
    <w:rsid w:val="00532F16"/>
    <w:rsid w:val="00533285"/>
    <w:rsid w:val="005341AF"/>
    <w:rsid w:val="005348A8"/>
    <w:rsid w:val="0053533D"/>
    <w:rsid w:val="005358DB"/>
    <w:rsid w:val="0053675E"/>
    <w:rsid w:val="00537EA8"/>
    <w:rsid w:val="005430A3"/>
    <w:rsid w:val="0054338F"/>
    <w:rsid w:val="00543D4A"/>
    <w:rsid w:val="005448F6"/>
    <w:rsid w:val="0054540D"/>
    <w:rsid w:val="00546E6A"/>
    <w:rsid w:val="005530E4"/>
    <w:rsid w:val="00553721"/>
    <w:rsid w:val="00555673"/>
    <w:rsid w:val="00556186"/>
    <w:rsid w:val="00557E05"/>
    <w:rsid w:val="0056035C"/>
    <w:rsid w:val="00561FAD"/>
    <w:rsid w:val="00562FFE"/>
    <w:rsid w:val="005632F8"/>
    <w:rsid w:val="00564A45"/>
    <w:rsid w:val="0056613F"/>
    <w:rsid w:val="00566685"/>
    <w:rsid w:val="005667C8"/>
    <w:rsid w:val="00567E88"/>
    <w:rsid w:val="0057371A"/>
    <w:rsid w:val="005739C5"/>
    <w:rsid w:val="00576367"/>
    <w:rsid w:val="00576587"/>
    <w:rsid w:val="00581E92"/>
    <w:rsid w:val="0058426B"/>
    <w:rsid w:val="00585F41"/>
    <w:rsid w:val="0058604A"/>
    <w:rsid w:val="005864AE"/>
    <w:rsid w:val="0058681F"/>
    <w:rsid w:val="00586963"/>
    <w:rsid w:val="00586FDD"/>
    <w:rsid w:val="00591FCB"/>
    <w:rsid w:val="00594314"/>
    <w:rsid w:val="00594472"/>
    <w:rsid w:val="00595BDD"/>
    <w:rsid w:val="0059732B"/>
    <w:rsid w:val="005A13FE"/>
    <w:rsid w:val="005A24EF"/>
    <w:rsid w:val="005A2A3B"/>
    <w:rsid w:val="005A2B18"/>
    <w:rsid w:val="005A3264"/>
    <w:rsid w:val="005A33B1"/>
    <w:rsid w:val="005A403D"/>
    <w:rsid w:val="005A4124"/>
    <w:rsid w:val="005A4B92"/>
    <w:rsid w:val="005A628A"/>
    <w:rsid w:val="005A71BD"/>
    <w:rsid w:val="005A7ADC"/>
    <w:rsid w:val="005A7ECC"/>
    <w:rsid w:val="005B0446"/>
    <w:rsid w:val="005B0E98"/>
    <w:rsid w:val="005B1829"/>
    <w:rsid w:val="005B479D"/>
    <w:rsid w:val="005B47C0"/>
    <w:rsid w:val="005B490E"/>
    <w:rsid w:val="005B51B6"/>
    <w:rsid w:val="005B5D56"/>
    <w:rsid w:val="005B670D"/>
    <w:rsid w:val="005B73C1"/>
    <w:rsid w:val="005B74F9"/>
    <w:rsid w:val="005B7655"/>
    <w:rsid w:val="005C0AC0"/>
    <w:rsid w:val="005C0F3B"/>
    <w:rsid w:val="005C3854"/>
    <w:rsid w:val="005C50BB"/>
    <w:rsid w:val="005C5E52"/>
    <w:rsid w:val="005C71EC"/>
    <w:rsid w:val="005D0060"/>
    <w:rsid w:val="005D0500"/>
    <w:rsid w:val="005D132F"/>
    <w:rsid w:val="005D1A57"/>
    <w:rsid w:val="005D2F2D"/>
    <w:rsid w:val="005D4362"/>
    <w:rsid w:val="005D4497"/>
    <w:rsid w:val="005D6D29"/>
    <w:rsid w:val="005E048B"/>
    <w:rsid w:val="005E1458"/>
    <w:rsid w:val="005E158D"/>
    <w:rsid w:val="005E2F13"/>
    <w:rsid w:val="005E4203"/>
    <w:rsid w:val="005E49FC"/>
    <w:rsid w:val="005E4C0F"/>
    <w:rsid w:val="005E5D0B"/>
    <w:rsid w:val="005E6475"/>
    <w:rsid w:val="005E751A"/>
    <w:rsid w:val="005F145E"/>
    <w:rsid w:val="005F25B3"/>
    <w:rsid w:val="005F2CB2"/>
    <w:rsid w:val="005F3633"/>
    <w:rsid w:val="005F4CA0"/>
    <w:rsid w:val="005F4FF1"/>
    <w:rsid w:val="005F53A6"/>
    <w:rsid w:val="005F58FD"/>
    <w:rsid w:val="005F5B32"/>
    <w:rsid w:val="005F5CAA"/>
    <w:rsid w:val="00600910"/>
    <w:rsid w:val="00603483"/>
    <w:rsid w:val="006035D6"/>
    <w:rsid w:val="00603682"/>
    <w:rsid w:val="0060404B"/>
    <w:rsid w:val="00607211"/>
    <w:rsid w:val="00610D44"/>
    <w:rsid w:val="00612C8A"/>
    <w:rsid w:val="00613804"/>
    <w:rsid w:val="0061391D"/>
    <w:rsid w:val="00613E2F"/>
    <w:rsid w:val="00614215"/>
    <w:rsid w:val="00614FB0"/>
    <w:rsid w:val="0062170E"/>
    <w:rsid w:val="00621C68"/>
    <w:rsid w:val="00622899"/>
    <w:rsid w:val="00622E74"/>
    <w:rsid w:val="00622ECF"/>
    <w:rsid w:val="00623108"/>
    <w:rsid w:val="00623D0E"/>
    <w:rsid w:val="00624304"/>
    <w:rsid w:val="00624837"/>
    <w:rsid w:val="006250B3"/>
    <w:rsid w:val="0062707E"/>
    <w:rsid w:val="00630A37"/>
    <w:rsid w:val="00631DA4"/>
    <w:rsid w:val="006345A1"/>
    <w:rsid w:val="00634665"/>
    <w:rsid w:val="00634BC0"/>
    <w:rsid w:val="0063530D"/>
    <w:rsid w:val="0063547E"/>
    <w:rsid w:val="00635974"/>
    <w:rsid w:val="00636C05"/>
    <w:rsid w:val="00637ADA"/>
    <w:rsid w:val="0064265D"/>
    <w:rsid w:val="00642B19"/>
    <w:rsid w:val="006432DE"/>
    <w:rsid w:val="00645F53"/>
    <w:rsid w:val="00646998"/>
    <w:rsid w:val="00651200"/>
    <w:rsid w:val="00651405"/>
    <w:rsid w:val="00651A5C"/>
    <w:rsid w:val="006527D6"/>
    <w:rsid w:val="00653AA5"/>
    <w:rsid w:val="00653FE0"/>
    <w:rsid w:val="006553F9"/>
    <w:rsid w:val="00655E34"/>
    <w:rsid w:val="00655E93"/>
    <w:rsid w:val="00655FFE"/>
    <w:rsid w:val="00656FB2"/>
    <w:rsid w:val="00661175"/>
    <w:rsid w:val="00661C10"/>
    <w:rsid w:val="00661CE4"/>
    <w:rsid w:val="006640D2"/>
    <w:rsid w:val="006650E7"/>
    <w:rsid w:val="0066599C"/>
    <w:rsid w:val="00666659"/>
    <w:rsid w:val="00670676"/>
    <w:rsid w:val="00670A5E"/>
    <w:rsid w:val="006719F2"/>
    <w:rsid w:val="00672A88"/>
    <w:rsid w:val="00674914"/>
    <w:rsid w:val="006749D2"/>
    <w:rsid w:val="00675640"/>
    <w:rsid w:val="0067567A"/>
    <w:rsid w:val="006773CF"/>
    <w:rsid w:val="00677DD9"/>
    <w:rsid w:val="00680F75"/>
    <w:rsid w:val="00682624"/>
    <w:rsid w:val="006831DF"/>
    <w:rsid w:val="0068397C"/>
    <w:rsid w:val="00684E88"/>
    <w:rsid w:val="00685325"/>
    <w:rsid w:val="00686AC2"/>
    <w:rsid w:val="00687444"/>
    <w:rsid w:val="00687BD5"/>
    <w:rsid w:val="00687EDF"/>
    <w:rsid w:val="00687F2E"/>
    <w:rsid w:val="00690389"/>
    <w:rsid w:val="00690620"/>
    <w:rsid w:val="006906A5"/>
    <w:rsid w:val="00690C70"/>
    <w:rsid w:val="00694CF6"/>
    <w:rsid w:val="0069642F"/>
    <w:rsid w:val="00697C1B"/>
    <w:rsid w:val="006A22E1"/>
    <w:rsid w:val="006A2D18"/>
    <w:rsid w:val="006A6B1C"/>
    <w:rsid w:val="006B1183"/>
    <w:rsid w:val="006B21E4"/>
    <w:rsid w:val="006B2417"/>
    <w:rsid w:val="006B4667"/>
    <w:rsid w:val="006B4FD3"/>
    <w:rsid w:val="006C186E"/>
    <w:rsid w:val="006C3325"/>
    <w:rsid w:val="006C6436"/>
    <w:rsid w:val="006C74AD"/>
    <w:rsid w:val="006C793D"/>
    <w:rsid w:val="006D0CA2"/>
    <w:rsid w:val="006D273B"/>
    <w:rsid w:val="006D52CF"/>
    <w:rsid w:val="006D5553"/>
    <w:rsid w:val="006E1798"/>
    <w:rsid w:val="006E1B57"/>
    <w:rsid w:val="006E4005"/>
    <w:rsid w:val="006E4848"/>
    <w:rsid w:val="006E4BB8"/>
    <w:rsid w:val="006E654E"/>
    <w:rsid w:val="006E67DA"/>
    <w:rsid w:val="006E7585"/>
    <w:rsid w:val="006E7D2F"/>
    <w:rsid w:val="006F0423"/>
    <w:rsid w:val="006F0902"/>
    <w:rsid w:val="006F0EA3"/>
    <w:rsid w:val="006F2EE8"/>
    <w:rsid w:val="006F5455"/>
    <w:rsid w:val="006F756F"/>
    <w:rsid w:val="0070154F"/>
    <w:rsid w:val="00702C15"/>
    <w:rsid w:val="0070424A"/>
    <w:rsid w:val="007043E7"/>
    <w:rsid w:val="0070534E"/>
    <w:rsid w:val="007053E2"/>
    <w:rsid w:val="00710578"/>
    <w:rsid w:val="00711041"/>
    <w:rsid w:val="00715F73"/>
    <w:rsid w:val="00720108"/>
    <w:rsid w:val="00722634"/>
    <w:rsid w:val="00722CCF"/>
    <w:rsid w:val="00722F2C"/>
    <w:rsid w:val="00723841"/>
    <w:rsid w:val="00723CC2"/>
    <w:rsid w:val="00726320"/>
    <w:rsid w:val="00726CC7"/>
    <w:rsid w:val="00727059"/>
    <w:rsid w:val="007303E9"/>
    <w:rsid w:val="0073088D"/>
    <w:rsid w:val="00730DD4"/>
    <w:rsid w:val="00733222"/>
    <w:rsid w:val="00733FF8"/>
    <w:rsid w:val="00736561"/>
    <w:rsid w:val="007372EF"/>
    <w:rsid w:val="0073792B"/>
    <w:rsid w:val="00737EB0"/>
    <w:rsid w:val="007409CF"/>
    <w:rsid w:val="00741CDB"/>
    <w:rsid w:val="007426D4"/>
    <w:rsid w:val="007426E6"/>
    <w:rsid w:val="00742CCF"/>
    <w:rsid w:val="00744210"/>
    <w:rsid w:val="00745385"/>
    <w:rsid w:val="0074556A"/>
    <w:rsid w:val="00745C82"/>
    <w:rsid w:val="00745ED0"/>
    <w:rsid w:val="0075048A"/>
    <w:rsid w:val="0075051B"/>
    <w:rsid w:val="00751848"/>
    <w:rsid w:val="007518A9"/>
    <w:rsid w:val="007524AE"/>
    <w:rsid w:val="00754D7F"/>
    <w:rsid w:val="00756C07"/>
    <w:rsid w:val="0075729C"/>
    <w:rsid w:val="0075768B"/>
    <w:rsid w:val="00757AB7"/>
    <w:rsid w:val="00760525"/>
    <w:rsid w:val="00762408"/>
    <w:rsid w:val="0076255C"/>
    <w:rsid w:val="00764C7E"/>
    <w:rsid w:val="00765465"/>
    <w:rsid w:val="007736F5"/>
    <w:rsid w:val="00773714"/>
    <w:rsid w:val="007741B9"/>
    <w:rsid w:val="007749D9"/>
    <w:rsid w:val="00774D36"/>
    <w:rsid w:val="0078183B"/>
    <w:rsid w:val="00781A94"/>
    <w:rsid w:val="00781F6A"/>
    <w:rsid w:val="0078259B"/>
    <w:rsid w:val="00783BEF"/>
    <w:rsid w:val="00785770"/>
    <w:rsid w:val="00785D9B"/>
    <w:rsid w:val="007926F0"/>
    <w:rsid w:val="00793F32"/>
    <w:rsid w:val="00795C39"/>
    <w:rsid w:val="00795DD9"/>
    <w:rsid w:val="00796BEF"/>
    <w:rsid w:val="00796F8C"/>
    <w:rsid w:val="007A1760"/>
    <w:rsid w:val="007A26F4"/>
    <w:rsid w:val="007A49AD"/>
    <w:rsid w:val="007A5C51"/>
    <w:rsid w:val="007A79D6"/>
    <w:rsid w:val="007B00E0"/>
    <w:rsid w:val="007B1AFA"/>
    <w:rsid w:val="007B1F20"/>
    <w:rsid w:val="007B24F8"/>
    <w:rsid w:val="007B2B99"/>
    <w:rsid w:val="007B31A5"/>
    <w:rsid w:val="007B31FF"/>
    <w:rsid w:val="007B3C8F"/>
    <w:rsid w:val="007B4DCA"/>
    <w:rsid w:val="007B6525"/>
    <w:rsid w:val="007B66E4"/>
    <w:rsid w:val="007B7562"/>
    <w:rsid w:val="007C0859"/>
    <w:rsid w:val="007C299B"/>
    <w:rsid w:val="007C33BD"/>
    <w:rsid w:val="007C3A7F"/>
    <w:rsid w:val="007C3E29"/>
    <w:rsid w:val="007C401F"/>
    <w:rsid w:val="007C50B6"/>
    <w:rsid w:val="007C756B"/>
    <w:rsid w:val="007D0BF4"/>
    <w:rsid w:val="007D1A6D"/>
    <w:rsid w:val="007D3316"/>
    <w:rsid w:val="007D3C43"/>
    <w:rsid w:val="007D45E7"/>
    <w:rsid w:val="007D4957"/>
    <w:rsid w:val="007D5106"/>
    <w:rsid w:val="007D6F5E"/>
    <w:rsid w:val="007E2C7D"/>
    <w:rsid w:val="007E3E19"/>
    <w:rsid w:val="007F1517"/>
    <w:rsid w:val="007F1AB1"/>
    <w:rsid w:val="007F2A13"/>
    <w:rsid w:val="007F2C98"/>
    <w:rsid w:val="007F5E4C"/>
    <w:rsid w:val="007F7162"/>
    <w:rsid w:val="00800052"/>
    <w:rsid w:val="00800315"/>
    <w:rsid w:val="00800E8A"/>
    <w:rsid w:val="00801F92"/>
    <w:rsid w:val="008067BD"/>
    <w:rsid w:val="00806AB3"/>
    <w:rsid w:val="00807A5A"/>
    <w:rsid w:val="00812669"/>
    <w:rsid w:val="00812D26"/>
    <w:rsid w:val="00816AF3"/>
    <w:rsid w:val="00820418"/>
    <w:rsid w:val="008206A7"/>
    <w:rsid w:val="00821148"/>
    <w:rsid w:val="0082250B"/>
    <w:rsid w:val="008236A4"/>
    <w:rsid w:val="008241E9"/>
    <w:rsid w:val="00824D22"/>
    <w:rsid w:val="00825E7D"/>
    <w:rsid w:val="0082617F"/>
    <w:rsid w:val="00830514"/>
    <w:rsid w:val="00833242"/>
    <w:rsid w:val="0083336E"/>
    <w:rsid w:val="00834AEC"/>
    <w:rsid w:val="00834F9B"/>
    <w:rsid w:val="00836DB0"/>
    <w:rsid w:val="0084098F"/>
    <w:rsid w:val="00840AF4"/>
    <w:rsid w:val="00841ACB"/>
    <w:rsid w:val="00843A0B"/>
    <w:rsid w:val="00843B8D"/>
    <w:rsid w:val="00844244"/>
    <w:rsid w:val="0084441F"/>
    <w:rsid w:val="00844B88"/>
    <w:rsid w:val="00847D33"/>
    <w:rsid w:val="00851A20"/>
    <w:rsid w:val="00852483"/>
    <w:rsid w:val="00852945"/>
    <w:rsid w:val="00852B10"/>
    <w:rsid w:val="0085568F"/>
    <w:rsid w:val="0085797E"/>
    <w:rsid w:val="00857E77"/>
    <w:rsid w:val="008631D1"/>
    <w:rsid w:val="0086338D"/>
    <w:rsid w:val="00864771"/>
    <w:rsid w:val="0086595E"/>
    <w:rsid w:val="0086652C"/>
    <w:rsid w:val="0086692B"/>
    <w:rsid w:val="008670EB"/>
    <w:rsid w:val="00867EE0"/>
    <w:rsid w:val="0087105B"/>
    <w:rsid w:val="00871BD5"/>
    <w:rsid w:val="00872110"/>
    <w:rsid w:val="00873083"/>
    <w:rsid w:val="00873377"/>
    <w:rsid w:val="008733D5"/>
    <w:rsid w:val="00873711"/>
    <w:rsid w:val="00874141"/>
    <w:rsid w:val="00876291"/>
    <w:rsid w:val="00877364"/>
    <w:rsid w:val="00880AF4"/>
    <w:rsid w:val="00882858"/>
    <w:rsid w:val="00883144"/>
    <w:rsid w:val="0088487D"/>
    <w:rsid w:val="00885E2C"/>
    <w:rsid w:val="008865E9"/>
    <w:rsid w:val="00886B2A"/>
    <w:rsid w:val="00891D76"/>
    <w:rsid w:val="008933F7"/>
    <w:rsid w:val="008939BF"/>
    <w:rsid w:val="0089483E"/>
    <w:rsid w:val="00895638"/>
    <w:rsid w:val="00897D0C"/>
    <w:rsid w:val="008A0128"/>
    <w:rsid w:val="008A063E"/>
    <w:rsid w:val="008A2316"/>
    <w:rsid w:val="008A2BBA"/>
    <w:rsid w:val="008A3492"/>
    <w:rsid w:val="008A383A"/>
    <w:rsid w:val="008A39DF"/>
    <w:rsid w:val="008A4D69"/>
    <w:rsid w:val="008A5EF9"/>
    <w:rsid w:val="008A670A"/>
    <w:rsid w:val="008A7243"/>
    <w:rsid w:val="008B0EC8"/>
    <w:rsid w:val="008B192B"/>
    <w:rsid w:val="008B2047"/>
    <w:rsid w:val="008B21EB"/>
    <w:rsid w:val="008B4968"/>
    <w:rsid w:val="008B62A7"/>
    <w:rsid w:val="008B66F8"/>
    <w:rsid w:val="008B6D76"/>
    <w:rsid w:val="008B6F6B"/>
    <w:rsid w:val="008C025F"/>
    <w:rsid w:val="008C2958"/>
    <w:rsid w:val="008C4197"/>
    <w:rsid w:val="008C48B1"/>
    <w:rsid w:val="008C4946"/>
    <w:rsid w:val="008D14B3"/>
    <w:rsid w:val="008D182D"/>
    <w:rsid w:val="008D1953"/>
    <w:rsid w:val="008D37F6"/>
    <w:rsid w:val="008D4AB2"/>
    <w:rsid w:val="008D63FF"/>
    <w:rsid w:val="008E1131"/>
    <w:rsid w:val="008E2FAF"/>
    <w:rsid w:val="008E3061"/>
    <w:rsid w:val="008E316E"/>
    <w:rsid w:val="008E4152"/>
    <w:rsid w:val="008E43DA"/>
    <w:rsid w:val="008E443B"/>
    <w:rsid w:val="008E64FE"/>
    <w:rsid w:val="008E72C4"/>
    <w:rsid w:val="008F2082"/>
    <w:rsid w:val="008F4491"/>
    <w:rsid w:val="008F4A98"/>
    <w:rsid w:val="008F63F5"/>
    <w:rsid w:val="008F6EC5"/>
    <w:rsid w:val="008F70B4"/>
    <w:rsid w:val="008F7100"/>
    <w:rsid w:val="00900755"/>
    <w:rsid w:val="00901B52"/>
    <w:rsid w:val="00901F1D"/>
    <w:rsid w:val="00903988"/>
    <w:rsid w:val="00903C83"/>
    <w:rsid w:val="009050B5"/>
    <w:rsid w:val="00905ED7"/>
    <w:rsid w:val="009077BB"/>
    <w:rsid w:val="00911583"/>
    <w:rsid w:val="00914D3C"/>
    <w:rsid w:val="00916F40"/>
    <w:rsid w:val="0092657C"/>
    <w:rsid w:val="009267E3"/>
    <w:rsid w:val="0092684C"/>
    <w:rsid w:val="00931874"/>
    <w:rsid w:val="00932150"/>
    <w:rsid w:val="009336E3"/>
    <w:rsid w:val="00933971"/>
    <w:rsid w:val="00933B14"/>
    <w:rsid w:val="00933B1A"/>
    <w:rsid w:val="00933DBB"/>
    <w:rsid w:val="009346B4"/>
    <w:rsid w:val="00934A47"/>
    <w:rsid w:val="00940D68"/>
    <w:rsid w:val="0094184B"/>
    <w:rsid w:val="00943680"/>
    <w:rsid w:val="00943703"/>
    <w:rsid w:val="00943DE3"/>
    <w:rsid w:val="0094471E"/>
    <w:rsid w:val="0094479C"/>
    <w:rsid w:val="009447B5"/>
    <w:rsid w:val="009472B1"/>
    <w:rsid w:val="009515FF"/>
    <w:rsid w:val="00951C95"/>
    <w:rsid w:val="0095269E"/>
    <w:rsid w:val="00954AD3"/>
    <w:rsid w:val="00954CBF"/>
    <w:rsid w:val="00954DE4"/>
    <w:rsid w:val="00954FE5"/>
    <w:rsid w:val="00955605"/>
    <w:rsid w:val="009558B7"/>
    <w:rsid w:val="009561CC"/>
    <w:rsid w:val="0096052A"/>
    <w:rsid w:val="00963A23"/>
    <w:rsid w:val="00964495"/>
    <w:rsid w:val="009646F0"/>
    <w:rsid w:val="00964794"/>
    <w:rsid w:val="009678B7"/>
    <w:rsid w:val="00967C5C"/>
    <w:rsid w:val="00967FF6"/>
    <w:rsid w:val="00970DCF"/>
    <w:rsid w:val="00972425"/>
    <w:rsid w:val="00972CCE"/>
    <w:rsid w:val="009732D0"/>
    <w:rsid w:val="0097460B"/>
    <w:rsid w:val="00975218"/>
    <w:rsid w:val="00975577"/>
    <w:rsid w:val="0097582F"/>
    <w:rsid w:val="009770CD"/>
    <w:rsid w:val="0098089E"/>
    <w:rsid w:val="009811C5"/>
    <w:rsid w:val="009820FE"/>
    <w:rsid w:val="00982447"/>
    <w:rsid w:val="0098430D"/>
    <w:rsid w:val="0098608D"/>
    <w:rsid w:val="009869F2"/>
    <w:rsid w:val="00986F31"/>
    <w:rsid w:val="00986F7A"/>
    <w:rsid w:val="00991A89"/>
    <w:rsid w:val="0099242B"/>
    <w:rsid w:val="00993A75"/>
    <w:rsid w:val="00993E57"/>
    <w:rsid w:val="00996BCD"/>
    <w:rsid w:val="009979B4"/>
    <w:rsid w:val="009A0DF9"/>
    <w:rsid w:val="009A0F95"/>
    <w:rsid w:val="009A3CC2"/>
    <w:rsid w:val="009A79C1"/>
    <w:rsid w:val="009A7D83"/>
    <w:rsid w:val="009B0A93"/>
    <w:rsid w:val="009B134D"/>
    <w:rsid w:val="009B316A"/>
    <w:rsid w:val="009B3244"/>
    <w:rsid w:val="009B3476"/>
    <w:rsid w:val="009B375D"/>
    <w:rsid w:val="009B4021"/>
    <w:rsid w:val="009B5A35"/>
    <w:rsid w:val="009B5C8F"/>
    <w:rsid w:val="009B5DD4"/>
    <w:rsid w:val="009B67F9"/>
    <w:rsid w:val="009B6893"/>
    <w:rsid w:val="009C00AD"/>
    <w:rsid w:val="009C01C8"/>
    <w:rsid w:val="009C0231"/>
    <w:rsid w:val="009C0978"/>
    <w:rsid w:val="009C0C7C"/>
    <w:rsid w:val="009C165C"/>
    <w:rsid w:val="009C3B05"/>
    <w:rsid w:val="009C40E3"/>
    <w:rsid w:val="009C4375"/>
    <w:rsid w:val="009C478B"/>
    <w:rsid w:val="009C4A78"/>
    <w:rsid w:val="009C52E0"/>
    <w:rsid w:val="009C5601"/>
    <w:rsid w:val="009C59E6"/>
    <w:rsid w:val="009C65AA"/>
    <w:rsid w:val="009C6628"/>
    <w:rsid w:val="009C7908"/>
    <w:rsid w:val="009D16DD"/>
    <w:rsid w:val="009D2889"/>
    <w:rsid w:val="009D2F17"/>
    <w:rsid w:val="009D42A9"/>
    <w:rsid w:val="009D671B"/>
    <w:rsid w:val="009E39E8"/>
    <w:rsid w:val="009E4DFD"/>
    <w:rsid w:val="009E5073"/>
    <w:rsid w:val="009E5185"/>
    <w:rsid w:val="009E6D56"/>
    <w:rsid w:val="009E6FCC"/>
    <w:rsid w:val="009F170F"/>
    <w:rsid w:val="009F1AFC"/>
    <w:rsid w:val="009F1C7B"/>
    <w:rsid w:val="009F22A4"/>
    <w:rsid w:val="009F30C1"/>
    <w:rsid w:val="009F3640"/>
    <w:rsid w:val="009F3720"/>
    <w:rsid w:val="009F3964"/>
    <w:rsid w:val="009F3E79"/>
    <w:rsid w:val="009F4132"/>
    <w:rsid w:val="009F6BEF"/>
    <w:rsid w:val="009F70A5"/>
    <w:rsid w:val="009F7E17"/>
    <w:rsid w:val="00A01E51"/>
    <w:rsid w:val="00A02323"/>
    <w:rsid w:val="00A04456"/>
    <w:rsid w:val="00A045A1"/>
    <w:rsid w:val="00A05FED"/>
    <w:rsid w:val="00A10381"/>
    <w:rsid w:val="00A10A08"/>
    <w:rsid w:val="00A119EC"/>
    <w:rsid w:val="00A11ADB"/>
    <w:rsid w:val="00A14914"/>
    <w:rsid w:val="00A15667"/>
    <w:rsid w:val="00A16BBC"/>
    <w:rsid w:val="00A212A3"/>
    <w:rsid w:val="00A2265B"/>
    <w:rsid w:val="00A23BD6"/>
    <w:rsid w:val="00A23D5C"/>
    <w:rsid w:val="00A267AE"/>
    <w:rsid w:val="00A31FC7"/>
    <w:rsid w:val="00A3315F"/>
    <w:rsid w:val="00A34D6F"/>
    <w:rsid w:val="00A36589"/>
    <w:rsid w:val="00A37653"/>
    <w:rsid w:val="00A378B2"/>
    <w:rsid w:val="00A406D0"/>
    <w:rsid w:val="00A42C0D"/>
    <w:rsid w:val="00A43B45"/>
    <w:rsid w:val="00A44506"/>
    <w:rsid w:val="00A457F4"/>
    <w:rsid w:val="00A509AC"/>
    <w:rsid w:val="00A5105A"/>
    <w:rsid w:val="00A51136"/>
    <w:rsid w:val="00A53E76"/>
    <w:rsid w:val="00A551A0"/>
    <w:rsid w:val="00A565DB"/>
    <w:rsid w:val="00A57BDA"/>
    <w:rsid w:val="00A57E77"/>
    <w:rsid w:val="00A616E7"/>
    <w:rsid w:val="00A61EE6"/>
    <w:rsid w:val="00A626E2"/>
    <w:rsid w:val="00A634AD"/>
    <w:rsid w:val="00A638B3"/>
    <w:rsid w:val="00A64746"/>
    <w:rsid w:val="00A70386"/>
    <w:rsid w:val="00A706ED"/>
    <w:rsid w:val="00A7362B"/>
    <w:rsid w:val="00A73D35"/>
    <w:rsid w:val="00A74358"/>
    <w:rsid w:val="00A749B2"/>
    <w:rsid w:val="00A74B32"/>
    <w:rsid w:val="00A75805"/>
    <w:rsid w:val="00A80B9C"/>
    <w:rsid w:val="00A82A74"/>
    <w:rsid w:val="00A845A9"/>
    <w:rsid w:val="00A85AA5"/>
    <w:rsid w:val="00A85DF8"/>
    <w:rsid w:val="00A864F9"/>
    <w:rsid w:val="00A8719B"/>
    <w:rsid w:val="00A92609"/>
    <w:rsid w:val="00A9362D"/>
    <w:rsid w:val="00A94319"/>
    <w:rsid w:val="00A94C11"/>
    <w:rsid w:val="00A9535A"/>
    <w:rsid w:val="00A97E5A"/>
    <w:rsid w:val="00AA0071"/>
    <w:rsid w:val="00AA05C5"/>
    <w:rsid w:val="00AA360A"/>
    <w:rsid w:val="00AA3E6E"/>
    <w:rsid w:val="00AA4936"/>
    <w:rsid w:val="00AA4C4E"/>
    <w:rsid w:val="00AA4D5F"/>
    <w:rsid w:val="00AA61A9"/>
    <w:rsid w:val="00AA7352"/>
    <w:rsid w:val="00AB052B"/>
    <w:rsid w:val="00AB056F"/>
    <w:rsid w:val="00AB0C81"/>
    <w:rsid w:val="00AB1069"/>
    <w:rsid w:val="00AB160E"/>
    <w:rsid w:val="00AB3D4D"/>
    <w:rsid w:val="00AB6980"/>
    <w:rsid w:val="00AB7A1F"/>
    <w:rsid w:val="00AC1839"/>
    <w:rsid w:val="00AC1B30"/>
    <w:rsid w:val="00AC3008"/>
    <w:rsid w:val="00AC6953"/>
    <w:rsid w:val="00AC750B"/>
    <w:rsid w:val="00AC76EE"/>
    <w:rsid w:val="00AD1112"/>
    <w:rsid w:val="00AD1FD8"/>
    <w:rsid w:val="00AD2B17"/>
    <w:rsid w:val="00AD3525"/>
    <w:rsid w:val="00AD3C92"/>
    <w:rsid w:val="00AD4649"/>
    <w:rsid w:val="00AD5BCC"/>
    <w:rsid w:val="00AD61D2"/>
    <w:rsid w:val="00AD6B71"/>
    <w:rsid w:val="00AD7603"/>
    <w:rsid w:val="00AD7666"/>
    <w:rsid w:val="00AD775F"/>
    <w:rsid w:val="00AE0879"/>
    <w:rsid w:val="00AE4D5E"/>
    <w:rsid w:val="00AE5CB1"/>
    <w:rsid w:val="00AE65E8"/>
    <w:rsid w:val="00AF0F10"/>
    <w:rsid w:val="00AF1945"/>
    <w:rsid w:val="00AF30FA"/>
    <w:rsid w:val="00AF3486"/>
    <w:rsid w:val="00AF5AE7"/>
    <w:rsid w:val="00AF5D3B"/>
    <w:rsid w:val="00AF6E63"/>
    <w:rsid w:val="00B02C33"/>
    <w:rsid w:val="00B02DD5"/>
    <w:rsid w:val="00B04EEC"/>
    <w:rsid w:val="00B07A41"/>
    <w:rsid w:val="00B101CA"/>
    <w:rsid w:val="00B148A1"/>
    <w:rsid w:val="00B15534"/>
    <w:rsid w:val="00B2066E"/>
    <w:rsid w:val="00B21904"/>
    <w:rsid w:val="00B22148"/>
    <w:rsid w:val="00B22C41"/>
    <w:rsid w:val="00B22E4B"/>
    <w:rsid w:val="00B2313E"/>
    <w:rsid w:val="00B233C7"/>
    <w:rsid w:val="00B24778"/>
    <w:rsid w:val="00B2481F"/>
    <w:rsid w:val="00B256B6"/>
    <w:rsid w:val="00B25DC3"/>
    <w:rsid w:val="00B30E52"/>
    <w:rsid w:val="00B327EF"/>
    <w:rsid w:val="00B32F17"/>
    <w:rsid w:val="00B3391A"/>
    <w:rsid w:val="00B33E53"/>
    <w:rsid w:val="00B359DC"/>
    <w:rsid w:val="00B3666F"/>
    <w:rsid w:val="00B37200"/>
    <w:rsid w:val="00B40B14"/>
    <w:rsid w:val="00B4260F"/>
    <w:rsid w:val="00B42855"/>
    <w:rsid w:val="00B447E2"/>
    <w:rsid w:val="00B45E0F"/>
    <w:rsid w:val="00B45FD4"/>
    <w:rsid w:val="00B46FD1"/>
    <w:rsid w:val="00B47333"/>
    <w:rsid w:val="00B47747"/>
    <w:rsid w:val="00B50C4A"/>
    <w:rsid w:val="00B50FF5"/>
    <w:rsid w:val="00B5130C"/>
    <w:rsid w:val="00B541DD"/>
    <w:rsid w:val="00B54DEA"/>
    <w:rsid w:val="00B56FC4"/>
    <w:rsid w:val="00B57282"/>
    <w:rsid w:val="00B57544"/>
    <w:rsid w:val="00B623BD"/>
    <w:rsid w:val="00B6244E"/>
    <w:rsid w:val="00B62D7B"/>
    <w:rsid w:val="00B635B9"/>
    <w:rsid w:val="00B63E0E"/>
    <w:rsid w:val="00B649E1"/>
    <w:rsid w:val="00B64ECF"/>
    <w:rsid w:val="00B652F1"/>
    <w:rsid w:val="00B66147"/>
    <w:rsid w:val="00B71F56"/>
    <w:rsid w:val="00B7256A"/>
    <w:rsid w:val="00B72A0E"/>
    <w:rsid w:val="00B7372D"/>
    <w:rsid w:val="00B741B9"/>
    <w:rsid w:val="00B811B2"/>
    <w:rsid w:val="00B81B74"/>
    <w:rsid w:val="00B82EBE"/>
    <w:rsid w:val="00B84830"/>
    <w:rsid w:val="00B85E0E"/>
    <w:rsid w:val="00B8772C"/>
    <w:rsid w:val="00B92B67"/>
    <w:rsid w:val="00B92BF7"/>
    <w:rsid w:val="00B93799"/>
    <w:rsid w:val="00B93C3C"/>
    <w:rsid w:val="00B940B3"/>
    <w:rsid w:val="00B96868"/>
    <w:rsid w:val="00B9716F"/>
    <w:rsid w:val="00BA1909"/>
    <w:rsid w:val="00BA21F0"/>
    <w:rsid w:val="00BA4B51"/>
    <w:rsid w:val="00BA6DEA"/>
    <w:rsid w:val="00BA7423"/>
    <w:rsid w:val="00BB1634"/>
    <w:rsid w:val="00BB2ACF"/>
    <w:rsid w:val="00BB329E"/>
    <w:rsid w:val="00BB5871"/>
    <w:rsid w:val="00BC1714"/>
    <w:rsid w:val="00BC2EF1"/>
    <w:rsid w:val="00BC3D60"/>
    <w:rsid w:val="00BC4C45"/>
    <w:rsid w:val="00BC5558"/>
    <w:rsid w:val="00BC5E7F"/>
    <w:rsid w:val="00BD03FF"/>
    <w:rsid w:val="00BD06E0"/>
    <w:rsid w:val="00BD19EB"/>
    <w:rsid w:val="00BD293A"/>
    <w:rsid w:val="00BD2CA5"/>
    <w:rsid w:val="00BD2E52"/>
    <w:rsid w:val="00BD3461"/>
    <w:rsid w:val="00BD3F04"/>
    <w:rsid w:val="00BD3F11"/>
    <w:rsid w:val="00BD6502"/>
    <w:rsid w:val="00BE195E"/>
    <w:rsid w:val="00BE310B"/>
    <w:rsid w:val="00BE7761"/>
    <w:rsid w:val="00BF0B43"/>
    <w:rsid w:val="00BF10F9"/>
    <w:rsid w:val="00BF2396"/>
    <w:rsid w:val="00BF47B9"/>
    <w:rsid w:val="00BF4950"/>
    <w:rsid w:val="00BF580E"/>
    <w:rsid w:val="00BF608B"/>
    <w:rsid w:val="00C0180F"/>
    <w:rsid w:val="00C02221"/>
    <w:rsid w:val="00C045EE"/>
    <w:rsid w:val="00C05BDD"/>
    <w:rsid w:val="00C072B8"/>
    <w:rsid w:val="00C14684"/>
    <w:rsid w:val="00C14BD1"/>
    <w:rsid w:val="00C14D95"/>
    <w:rsid w:val="00C15572"/>
    <w:rsid w:val="00C160D7"/>
    <w:rsid w:val="00C167E6"/>
    <w:rsid w:val="00C1703E"/>
    <w:rsid w:val="00C2078F"/>
    <w:rsid w:val="00C20DBB"/>
    <w:rsid w:val="00C20FB8"/>
    <w:rsid w:val="00C224EA"/>
    <w:rsid w:val="00C2250F"/>
    <w:rsid w:val="00C23EA6"/>
    <w:rsid w:val="00C25213"/>
    <w:rsid w:val="00C3116C"/>
    <w:rsid w:val="00C33080"/>
    <w:rsid w:val="00C33427"/>
    <w:rsid w:val="00C34257"/>
    <w:rsid w:val="00C345C8"/>
    <w:rsid w:val="00C34A90"/>
    <w:rsid w:val="00C35CB4"/>
    <w:rsid w:val="00C36E4B"/>
    <w:rsid w:val="00C40410"/>
    <w:rsid w:val="00C41A1C"/>
    <w:rsid w:val="00C425F9"/>
    <w:rsid w:val="00C43D52"/>
    <w:rsid w:val="00C43F08"/>
    <w:rsid w:val="00C448B6"/>
    <w:rsid w:val="00C45442"/>
    <w:rsid w:val="00C5026E"/>
    <w:rsid w:val="00C51F0A"/>
    <w:rsid w:val="00C525BB"/>
    <w:rsid w:val="00C52850"/>
    <w:rsid w:val="00C54B5B"/>
    <w:rsid w:val="00C54F68"/>
    <w:rsid w:val="00C5588C"/>
    <w:rsid w:val="00C5711E"/>
    <w:rsid w:val="00C572A8"/>
    <w:rsid w:val="00C60503"/>
    <w:rsid w:val="00C62726"/>
    <w:rsid w:val="00C643A1"/>
    <w:rsid w:val="00C66230"/>
    <w:rsid w:val="00C6671C"/>
    <w:rsid w:val="00C708B7"/>
    <w:rsid w:val="00C7325F"/>
    <w:rsid w:val="00C75266"/>
    <w:rsid w:val="00C7606F"/>
    <w:rsid w:val="00C77DA7"/>
    <w:rsid w:val="00C81446"/>
    <w:rsid w:val="00C83555"/>
    <w:rsid w:val="00C838BC"/>
    <w:rsid w:val="00C83FD7"/>
    <w:rsid w:val="00C8484F"/>
    <w:rsid w:val="00C84EF6"/>
    <w:rsid w:val="00C86130"/>
    <w:rsid w:val="00C90A5E"/>
    <w:rsid w:val="00C91A2F"/>
    <w:rsid w:val="00C920CC"/>
    <w:rsid w:val="00C92865"/>
    <w:rsid w:val="00C95E3F"/>
    <w:rsid w:val="00C96F51"/>
    <w:rsid w:val="00CA1217"/>
    <w:rsid w:val="00CB01E1"/>
    <w:rsid w:val="00CB13E2"/>
    <w:rsid w:val="00CB2199"/>
    <w:rsid w:val="00CB27D8"/>
    <w:rsid w:val="00CC1067"/>
    <w:rsid w:val="00CC216B"/>
    <w:rsid w:val="00CC2631"/>
    <w:rsid w:val="00CC300B"/>
    <w:rsid w:val="00CC3B32"/>
    <w:rsid w:val="00CC5B0A"/>
    <w:rsid w:val="00CC5DA4"/>
    <w:rsid w:val="00CC5EDA"/>
    <w:rsid w:val="00CC68E2"/>
    <w:rsid w:val="00CC722E"/>
    <w:rsid w:val="00CC7E04"/>
    <w:rsid w:val="00CD023D"/>
    <w:rsid w:val="00CD0D5E"/>
    <w:rsid w:val="00CD0F45"/>
    <w:rsid w:val="00CD4639"/>
    <w:rsid w:val="00CD46B8"/>
    <w:rsid w:val="00CD7937"/>
    <w:rsid w:val="00CE1201"/>
    <w:rsid w:val="00CE1329"/>
    <w:rsid w:val="00CE16B8"/>
    <w:rsid w:val="00CE1976"/>
    <w:rsid w:val="00CE1C77"/>
    <w:rsid w:val="00CE1F2B"/>
    <w:rsid w:val="00CE3B5C"/>
    <w:rsid w:val="00CE5ABB"/>
    <w:rsid w:val="00CE7C2B"/>
    <w:rsid w:val="00CF176B"/>
    <w:rsid w:val="00CF1D29"/>
    <w:rsid w:val="00CF458A"/>
    <w:rsid w:val="00CF5089"/>
    <w:rsid w:val="00CF5412"/>
    <w:rsid w:val="00CF5B3F"/>
    <w:rsid w:val="00CF5FD5"/>
    <w:rsid w:val="00D0246B"/>
    <w:rsid w:val="00D02FF3"/>
    <w:rsid w:val="00D05564"/>
    <w:rsid w:val="00D10978"/>
    <w:rsid w:val="00D10CD9"/>
    <w:rsid w:val="00D141C5"/>
    <w:rsid w:val="00D148FF"/>
    <w:rsid w:val="00D15547"/>
    <w:rsid w:val="00D17809"/>
    <w:rsid w:val="00D2139C"/>
    <w:rsid w:val="00D21D45"/>
    <w:rsid w:val="00D225F5"/>
    <w:rsid w:val="00D23820"/>
    <w:rsid w:val="00D23882"/>
    <w:rsid w:val="00D23A45"/>
    <w:rsid w:val="00D23CD5"/>
    <w:rsid w:val="00D24453"/>
    <w:rsid w:val="00D253F1"/>
    <w:rsid w:val="00D272D2"/>
    <w:rsid w:val="00D27379"/>
    <w:rsid w:val="00D27A3B"/>
    <w:rsid w:val="00D27B5D"/>
    <w:rsid w:val="00D3019B"/>
    <w:rsid w:val="00D3062D"/>
    <w:rsid w:val="00D317E0"/>
    <w:rsid w:val="00D318A7"/>
    <w:rsid w:val="00D37999"/>
    <w:rsid w:val="00D404BB"/>
    <w:rsid w:val="00D40C31"/>
    <w:rsid w:val="00D41B11"/>
    <w:rsid w:val="00D423E9"/>
    <w:rsid w:val="00D439ED"/>
    <w:rsid w:val="00D45130"/>
    <w:rsid w:val="00D50E30"/>
    <w:rsid w:val="00D521DA"/>
    <w:rsid w:val="00D53A77"/>
    <w:rsid w:val="00D55BA3"/>
    <w:rsid w:val="00D57341"/>
    <w:rsid w:val="00D605D3"/>
    <w:rsid w:val="00D605E3"/>
    <w:rsid w:val="00D63BF3"/>
    <w:rsid w:val="00D63E8C"/>
    <w:rsid w:val="00D63F93"/>
    <w:rsid w:val="00D64515"/>
    <w:rsid w:val="00D6681D"/>
    <w:rsid w:val="00D676A1"/>
    <w:rsid w:val="00D677FC"/>
    <w:rsid w:val="00D70952"/>
    <w:rsid w:val="00D71B74"/>
    <w:rsid w:val="00D72332"/>
    <w:rsid w:val="00D73B89"/>
    <w:rsid w:val="00D740D9"/>
    <w:rsid w:val="00D75957"/>
    <w:rsid w:val="00D7675B"/>
    <w:rsid w:val="00D7778F"/>
    <w:rsid w:val="00D77BE1"/>
    <w:rsid w:val="00D80CA6"/>
    <w:rsid w:val="00D818E0"/>
    <w:rsid w:val="00D82AD6"/>
    <w:rsid w:val="00D84899"/>
    <w:rsid w:val="00D8625E"/>
    <w:rsid w:val="00D87E96"/>
    <w:rsid w:val="00D90A3C"/>
    <w:rsid w:val="00D94BDA"/>
    <w:rsid w:val="00D95C7F"/>
    <w:rsid w:val="00D97387"/>
    <w:rsid w:val="00D979FC"/>
    <w:rsid w:val="00DA0EDB"/>
    <w:rsid w:val="00DA144F"/>
    <w:rsid w:val="00DA1D47"/>
    <w:rsid w:val="00DA2122"/>
    <w:rsid w:val="00DA299B"/>
    <w:rsid w:val="00DA3F03"/>
    <w:rsid w:val="00DA5840"/>
    <w:rsid w:val="00DA704B"/>
    <w:rsid w:val="00DB1590"/>
    <w:rsid w:val="00DB351E"/>
    <w:rsid w:val="00DB5A54"/>
    <w:rsid w:val="00DB5D7E"/>
    <w:rsid w:val="00DB5E44"/>
    <w:rsid w:val="00DB6DB1"/>
    <w:rsid w:val="00DC1402"/>
    <w:rsid w:val="00DC1C03"/>
    <w:rsid w:val="00DC28CE"/>
    <w:rsid w:val="00DC3242"/>
    <w:rsid w:val="00DC4192"/>
    <w:rsid w:val="00DC5EC9"/>
    <w:rsid w:val="00DC76BB"/>
    <w:rsid w:val="00DD0A96"/>
    <w:rsid w:val="00DD0EB4"/>
    <w:rsid w:val="00DD12F1"/>
    <w:rsid w:val="00DD16D5"/>
    <w:rsid w:val="00DD5004"/>
    <w:rsid w:val="00DD5628"/>
    <w:rsid w:val="00DD5E7B"/>
    <w:rsid w:val="00DD63E2"/>
    <w:rsid w:val="00DD6DF5"/>
    <w:rsid w:val="00DD7D49"/>
    <w:rsid w:val="00DE1157"/>
    <w:rsid w:val="00DE376B"/>
    <w:rsid w:val="00DE587C"/>
    <w:rsid w:val="00DE633A"/>
    <w:rsid w:val="00DF06EC"/>
    <w:rsid w:val="00DF0909"/>
    <w:rsid w:val="00DF1C5D"/>
    <w:rsid w:val="00DF3D7F"/>
    <w:rsid w:val="00DF61A0"/>
    <w:rsid w:val="00DF661B"/>
    <w:rsid w:val="00DF7641"/>
    <w:rsid w:val="00E00B11"/>
    <w:rsid w:val="00E01045"/>
    <w:rsid w:val="00E01380"/>
    <w:rsid w:val="00E01DF2"/>
    <w:rsid w:val="00E026A5"/>
    <w:rsid w:val="00E028CB"/>
    <w:rsid w:val="00E03399"/>
    <w:rsid w:val="00E03782"/>
    <w:rsid w:val="00E05162"/>
    <w:rsid w:val="00E058E6"/>
    <w:rsid w:val="00E059B1"/>
    <w:rsid w:val="00E0649A"/>
    <w:rsid w:val="00E079D2"/>
    <w:rsid w:val="00E12ABC"/>
    <w:rsid w:val="00E13017"/>
    <w:rsid w:val="00E13545"/>
    <w:rsid w:val="00E148B6"/>
    <w:rsid w:val="00E14BAC"/>
    <w:rsid w:val="00E1521C"/>
    <w:rsid w:val="00E15419"/>
    <w:rsid w:val="00E203B0"/>
    <w:rsid w:val="00E20CD3"/>
    <w:rsid w:val="00E24776"/>
    <w:rsid w:val="00E2657F"/>
    <w:rsid w:val="00E26ACF"/>
    <w:rsid w:val="00E27690"/>
    <w:rsid w:val="00E276BC"/>
    <w:rsid w:val="00E27878"/>
    <w:rsid w:val="00E27DC0"/>
    <w:rsid w:val="00E27EA2"/>
    <w:rsid w:val="00E30FAD"/>
    <w:rsid w:val="00E31E30"/>
    <w:rsid w:val="00E32658"/>
    <w:rsid w:val="00E32FAB"/>
    <w:rsid w:val="00E3344C"/>
    <w:rsid w:val="00E33DB5"/>
    <w:rsid w:val="00E37E1B"/>
    <w:rsid w:val="00E40646"/>
    <w:rsid w:val="00E417D5"/>
    <w:rsid w:val="00E42679"/>
    <w:rsid w:val="00E43179"/>
    <w:rsid w:val="00E445DB"/>
    <w:rsid w:val="00E450E7"/>
    <w:rsid w:val="00E459B7"/>
    <w:rsid w:val="00E46686"/>
    <w:rsid w:val="00E46799"/>
    <w:rsid w:val="00E50615"/>
    <w:rsid w:val="00E50F9C"/>
    <w:rsid w:val="00E52A1A"/>
    <w:rsid w:val="00E532FF"/>
    <w:rsid w:val="00E536AA"/>
    <w:rsid w:val="00E542C4"/>
    <w:rsid w:val="00E542D6"/>
    <w:rsid w:val="00E5583D"/>
    <w:rsid w:val="00E55B9A"/>
    <w:rsid w:val="00E56070"/>
    <w:rsid w:val="00E56CAF"/>
    <w:rsid w:val="00E56F34"/>
    <w:rsid w:val="00E60266"/>
    <w:rsid w:val="00E605C2"/>
    <w:rsid w:val="00E60BA2"/>
    <w:rsid w:val="00E66937"/>
    <w:rsid w:val="00E66FBA"/>
    <w:rsid w:val="00E707E5"/>
    <w:rsid w:val="00E71FD5"/>
    <w:rsid w:val="00E728E8"/>
    <w:rsid w:val="00E72CAC"/>
    <w:rsid w:val="00E74291"/>
    <w:rsid w:val="00E746EE"/>
    <w:rsid w:val="00E75CA6"/>
    <w:rsid w:val="00E75CFC"/>
    <w:rsid w:val="00E767D0"/>
    <w:rsid w:val="00E776C1"/>
    <w:rsid w:val="00E80BA0"/>
    <w:rsid w:val="00E80D02"/>
    <w:rsid w:val="00E828DD"/>
    <w:rsid w:val="00E831A4"/>
    <w:rsid w:val="00E8442C"/>
    <w:rsid w:val="00E860B8"/>
    <w:rsid w:val="00E86118"/>
    <w:rsid w:val="00E86A21"/>
    <w:rsid w:val="00E91DC2"/>
    <w:rsid w:val="00E9251C"/>
    <w:rsid w:val="00E9327D"/>
    <w:rsid w:val="00E939A7"/>
    <w:rsid w:val="00E94241"/>
    <w:rsid w:val="00E951BD"/>
    <w:rsid w:val="00E952C7"/>
    <w:rsid w:val="00E964F0"/>
    <w:rsid w:val="00EA0928"/>
    <w:rsid w:val="00EA0E9A"/>
    <w:rsid w:val="00EA1329"/>
    <w:rsid w:val="00EA380A"/>
    <w:rsid w:val="00EA4249"/>
    <w:rsid w:val="00EA5B30"/>
    <w:rsid w:val="00EA6C0F"/>
    <w:rsid w:val="00EA79A6"/>
    <w:rsid w:val="00EB0A93"/>
    <w:rsid w:val="00EB0C71"/>
    <w:rsid w:val="00EB0E09"/>
    <w:rsid w:val="00EB255B"/>
    <w:rsid w:val="00EB28E7"/>
    <w:rsid w:val="00EB44A7"/>
    <w:rsid w:val="00EC00A5"/>
    <w:rsid w:val="00EC0DC5"/>
    <w:rsid w:val="00EC14A2"/>
    <w:rsid w:val="00EC29D1"/>
    <w:rsid w:val="00EC38D5"/>
    <w:rsid w:val="00EC623A"/>
    <w:rsid w:val="00EC62F6"/>
    <w:rsid w:val="00ED0325"/>
    <w:rsid w:val="00ED1596"/>
    <w:rsid w:val="00ED2430"/>
    <w:rsid w:val="00ED3050"/>
    <w:rsid w:val="00ED355F"/>
    <w:rsid w:val="00ED361D"/>
    <w:rsid w:val="00ED3D2E"/>
    <w:rsid w:val="00ED6729"/>
    <w:rsid w:val="00ED7148"/>
    <w:rsid w:val="00EE0033"/>
    <w:rsid w:val="00EE03CE"/>
    <w:rsid w:val="00EE05C9"/>
    <w:rsid w:val="00EE06D9"/>
    <w:rsid w:val="00EE3ED9"/>
    <w:rsid w:val="00EE4803"/>
    <w:rsid w:val="00EE4AD9"/>
    <w:rsid w:val="00EE4F09"/>
    <w:rsid w:val="00EE626D"/>
    <w:rsid w:val="00EE6C65"/>
    <w:rsid w:val="00EE7524"/>
    <w:rsid w:val="00EF0A17"/>
    <w:rsid w:val="00EF2063"/>
    <w:rsid w:val="00EF28E0"/>
    <w:rsid w:val="00EF2971"/>
    <w:rsid w:val="00EF2B4A"/>
    <w:rsid w:val="00EF2F1B"/>
    <w:rsid w:val="00EF4862"/>
    <w:rsid w:val="00EF574C"/>
    <w:rsid w:val="00F006DA"/>
    <w:rsid w:val="00F0152B"/>
    <w:rsid w:val="00F023EB"/>
    <w:rsid w:val="00F02B29"/>
    <w:rsid w:val="00F032EB"/>
    <w:rsid w:val="00F03302"/>
    <w:rsid w:val="00F03BE3"/>
    <w:rsid w:val="00F060AB"/>
    <w:rsid w:val="00F07299"/>
    <w:rsid w:val="00F0735E"/>
    <w:rsid w:val="00F10BA2"/>
    <w:rsid w:val="00F1300A"/>
    <w:rsid w:val="00F13D91"/>
    <w:rsid w:val="00F14945"/>
    <w:rsid w:val="00F15D30"/>
    <w:rsid w:val="00F17F50"/>
    <w:rsid w:val="00F2645C"/>
    <w:rsid w:val="00F2679F"/>
    <w:rsid w:val="00F26CDC"/>
    <w:rsid w:val="00F30892"/>
    <w:rsid w:val="00F31D7C"/>
    <w:rsid w:val="00F32A9E"/>
    <w:rsid w:val="00F34137"/>
    <w:rsid w:val="00F368EA"/>
    <w:rsid w:val="00F375C6"/>
    <w:rsid w:val="00F37833"/>
    <w:rsid w:val="00F42B68"/>
    <w:rsid w:val="00F42DB2"/>
    <w:rsid w:val="00F4510D"/>
    <w:rsid w:val="00F4569E"/>
    <w:rsid w:val="00F4671C"/>
    <w:rsid w:val="00F46F3A"/>
    <w:rsid w:val="00F47450"/>
    <w:rsid w:val="00F47797"/>
    <w:rsid w:val="00F47F1D"/>
    <w:rsid w:val="00F50E9E"/>
    <w:rsid w:val="00F519F8"/>
    <w:rsid w:val="00F51A6D"/>
    <w:rsid w:val="00F52AD0"/>
    <w:rsid w:val="00F55D4E"/>
    <w:rsid w:val="00F5607B"/>
    <w:rsid w:val="00F607E0"/>
    <w:rsid w:val="00F60A51"/>
    <w:rsid w:val="00F62B62"/>
    <w:rsid w:val="00F62FA6"/>
    <w:rsid w:val="00F63090"/>
    <w:rsid w:val="00F63997"/>
    <w:rsid w:val="00F647D4"/>
    <w:rsid w:val="00F654FB"/>
    <w:rsid w:val="00F669B3"/>
    <w:rsid w:val="00F675E4"/>
    <w:rsid w:val="00F67910"/>
    <w:rsid w:val="00F71B56"/>
    <w:rsid w:val="00F7271B"/>
    <w:rsid w:val="00F73799"/>
    <w:rsid w:val="00F73E0B"/>
    <w:rsid w:val="00F750EE"/>
    <w:rsid w:val="00F76273"/>
    <w:rsid w:val="00F76E07"/>
    <w:rsid w:val="00F81F80"/>
    <w:rsid w:val="00F824AC"/>
    <w:rsid w:val="00F82FE9"/>
    <w:rsid w:val="00F852A6"/>
    <w:rsid w:val="00F85A77"/>
    <w:rsid w:val="00F8656F"/>
    <w:rsid w:val="00F86629"/>
    <w:rsid w:val="00F91E28"/>
    <w:rsid w:val="00F92CA2"/>
    <w:rsid w:val="00F935F7"/>
    <w:rsid w:val="00F93DB3"/>
    <w:rsid w:val="00F945B2"/>
    <w:rsid w:val="00F9491A"/>
    <w:rsid w:val="00F96D4A"/>
    <w:rsid w:val="00F97160"/>
    <w:rsid w:val="00F97A26"/>
    <w:rsid w:val="00FA3137"/>
    <w:rsid w:val="00FA3C2C"/>
    <w:rsid w:val="00FA41D8"/>
    <w:rsid w:val="00FA4887"/>
    <w:rsid w:val="00FA4D10"/>
    <w:rsid w:val="00FA646C"/>
    <w:rsid w:val="00FA64B8"/>
    <w:rsid w:val="00FA69B5"/>
    <w:rsid w:val="00FA73D4"/>
    <w:rsid w:val="00FB09B2"/>
    <w:rsid w:val="00FB3BFA"/>
    <w:rsid w:val="00FB46A8"/>
    <w:rsid w:val="00FB4C1B"/>
    <w:rsid w:val="00FB59A0"/>
    <w:rsid w:val="00FB5EC8"/>
    <w:rsid w:val="00FC11BA"/>
    <w:rsid w:val="00FC243D"/>
    <w:rsid w:val="00FC70E2"/>
    <w:rsid w:val="00FD264E"/>
    <w:rsid w:val="00FD2F6D"/>
    <w:rsid w:val="00FD3576"/>
    <w:rsid w:val="00FD3B6F"/>
    <w:rsid w:val="00FD45C8"/>
    <w:rsid w:val="00FD4740"/>
    <w:rsid w:val="00FD4A8F"/>
    <w:rsid w:val="00FD515C"/>
    <w:rsid w:val="00FD670C"/>
    <w:rsid w:val="00FD7BCB"/>
    <w:rsid w:val="00FE0B0E"/>
    <w:rsid w:val="00FE0DF2"/>
    <w:rsid w:val="00FE10F8"/>
    <w:rsid w:val="00FE1363"/>
    <w:rsid w:val="00FE1C7C"/>
    <w:rsid w:val="00FE45F6"/>
    <w:rsid w:val="00FF1CBE"/>
    <w:rsid w:val="00FF24F4"/>
    <w:rsid w:val="00FF280A"/>
    <w:rsid w:val="00FF41E2"/>
    <w:rsid w:val="00FF5040"/>
    <w:rsid w:val="00FF5579"/>
    <w:rsid w:val="00FF6F60"/>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7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39"/>
    <w:pPr>
      <w:overflowPunct w:val="0"/>
      <w:autoSpaceDE w:val="0"/>
      <w:autoSpaceDN w:val="0"/>
      <w:adjustRightInd w:val="0"/>
      <w:textAlignment w:val="baseline"/>
    </w:pPr>
  </w:style>
  <w:style w:type="paragraph" w:styleId="Heading1">
    <w:name w:val="heading 1"/>
    <w:basedOn w:val="Normal"/>
    <w:next w:val="Normal"/>
    <w:qFormat/>
    <w:rsid w:val="00795C39"/>
    <w:pPr>
      <w:keepNext/>
      <w:ind w:left="-135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999"/>
    <w:rPr>
      <w:color w:val="0000FF"/>
      <w:u w:val="single"/>
    </w:rPr>
  </w:style>
  <w:style w:type="table" w:styleId="TableGrid">
    <w:name w:val="Table Grid"/>
    <w:basedOn w:val="TableNormal"/>
    <w:rsid w:val="00EF2B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8D8"/>
    <w:rPr>
      <w:rFonts w:ascii="Tahoma" w:hAnsi="Tahoma" w:cs="Tahoma"/>
      <w:sz w:val="16"/>
      <w:szCs w:val="16"/>
    </w:rPr>
  </w:style>
  <w:style w:type="character" w:styleId="Emphasis">
    <w:name w:val="Emphasis"/>
    <w:basedOn w:val="DefaultParagraphFont"/>
    <w:qFormat/>
    <w:rsid w:val="00100EF4"/>
    <w:rPr>
      <w:i/>
      <w:iCs/>
    </w:rPr>
  </w:style>
  <w:style w:type="paragraph" w:styleId="Header">
    <w:name w:val="header"/>
    <w:basedOn w:val="Normal"/>
    <w:link w:val="HeaderChar"/>
    <w:uiPriority w:val="99"/>
    <w:rsid w:val="0075768B"/>
    <w:pPr>
      <w:tabs>
        <w:tab w:val="center" w:pos="4320"/>
        <w:tab w:val="right" w:pos="8640"/>
      </w:tabs>
    </w:pPr>
  </w:style>
  <w:style w:type="paragraph" w:styleId="Footer">
    <w:name w:val="footer"/>
    <w:basedOn w:val="Normal"/>
    <w:link w:val="FooterChar"/>
    <w:uiPriority w:val="99"/>
    <w:rsid w:val="0075768B"/>
    <w:pPr>
      <w:tabs>
        <w:tab w:val="center" w:pos="4320"/>
        <w:tab w:val="right" w:pos="8640"/>
      </w:tabs>
    </w:pPr>
  </w:style>
  <w:style w:type="character" w:styleId="PageNumber">
    <w:name w:val="page number"/>
    <w:basedOn w:val="DefaultParagraphFont"/>
    <w:rsid w:val="0075768B"/>
  </w:style>
  <w:style w:type="character" w:styleId="Strong">
    <w:name w:val="Strong"/>
    <w:basedOn w:val="DefaultParagraphFont"/>
    <w:uiPriority w:val="22"/>
    <w:qFormat/>
    <w:rsid w:val="0085568F"/>
    <w:rPr>
      <w:b/>
      <w:bCs/>
    </w:rPr>
  </w:style>
  <w:style w:type="paragraph" w:styleId="ListParagraph">
    <w:name w:val="List Paragraph"/>
    <w:basedOn w:val="Normal"/>
    <w:uiPriority w:val="34"/>
    <w:qFormat/>
    <w:rsid w:val="00F368EA"/>
    <w:pPr>
      <w:ind w:left="720"/>
      <w:contextualSpacing/>
    </w:pPr>
  </w:style>
  <w:style w:type="character" w:customStyle="1" w:styleId="FooterChar">
    <w:name w:val="Footer Char"/>
    <w:basedOn w:val="DefaultParagraphFont"/>
    <w:link w:val="Footer"/>
    <w:uiPriority w:val="99"/>
    <w:rsid w:val="00104D54"/>
  </w:style>
  <w:style w:type="character" w:customStyle="1" w:styleId="HeaderChar">
    <w:name w:val="Header Char"/>
    <w:basedOn w:val="DefaultParagraphFont"/>
    <w:link w:val="Header"/>
    <w:uiPriority w:val="99"/>
    <w:rsid w:val="001A03C6"/>
  </w:style>
  <w:style w:type="paragraph" w:styleId="NormalWeb">
    <w:name w:val="Normal (Web)"/>
    <w:basedOn w:val="Normal"/>
    <w:uiPriority w:val="99"/>
    <w:unhideWhenUsed/>
    <w:rsid w:val="00C920C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unhideWhenUsed/>
    <w:rsid w:val="002141F5"/>
    <w:rPr>
      <w:color w:val="800080"/>
      <w:u w:val="single"/>
    </w:rPr>
  </w:style>
  <w:style w:type="paragraph" w:customStyle="1" w:styleId="xl65">
    <w:name w:val="xl65"/>
    <w:basedOn w:val="Normal"/>
    <w:rsid w:val="002141F5"/>
    <w:pPr>
      <w:overflowPunct/>
      <w:autoSpaceDE/>
      <w:autoSpaceDN/>
      <w:adjustRightInd/>
      <w:spacing w:before="100" w:beforeAutospacing="1" w:after="100" w:afterAutospacing="1"/>
      <w:textAlignment w:val="auto"/>
    </w:pPr>
    <w:rPr>
      <w:sz w:val="16"/>
      <w:szCs w:val="16"/>
    </w:rPr>
  </w:style>
  <w:style w:type="paragraph" w:customStyle="1" w:styleId="xl66">
    <w:name w:val="xl66"/>
    <w:basedOn w:val="Normal"/>
    <w:rsid w:val="002141F5"/>
    <w:pPr>
      <w:overflowPunct/>
      <w:autoSpaceDE/>
      <w:autoSpaceDN/>
      <w:adjustRightInd/>
      <w:spacing w:before="100" w:beforeAutospacing="1" w:after="100" w:afterAutospacing="1"/>
      <w:jc w:val="center"/>
      <w:textAlignment w:val="auto"/>
    </w:pPr>
    <w:rPr>
      <w:b/>
      <w:bCs/>
      <w:sz w:val="16"/>
      <w:szCs w:val="16"/>
    </w:rPr>
  </w:style>
  <w:style w:type="paragraph" w:customStyle="1" w:styleId="xl67">
    <w:name w:val="xl6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68">
    <w:name w:val="xl68"/>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69">
    <w:name w:val="xl69"/>
    <w:basedOn w:val="Normal"/>
    <w:rsid w:val="002141F5"/>
    <w:pPr>
      <w:pBdr>
        <w:top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2141F5"/>
    <w:pPr>
      <w:overflowPunct/>
      <w:autoSpaceDE/>
      <w:autoSpaceDN/>
      <w:adjustRightInd/>
      <w:spacing w:before="100" w:beforeAutospacing="1" w:after="100" w:afterAutospacing="1"/>
      <w:jc w:val="right"/>
      <w:textAlignment w:val="auto"/>
    </w:pPr>
    <w:rPr>
      <w:sz w:val="16"/>
      <w:szCs w:val="16"/>
    </w:rPr>
  </w:style>
  <w:style w:type="paragraph" w:customStyle="1" w:styleId="xl72">
    <w:name w:val="xl72"/>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4">
    <w:name w:val="xl74"/>
    <w:basedOn w:val="Normal"/>
    <w:rsid w:val="002141F5"/>
    <w:pPr>
      <w:overflowPunct/>
      <w:autoSpaceDE/>
      <w:autoSpaceDN/>
      <w:adjustRightInd/>
      <w:spacing w:before="100" w:beforeAutospacing="1" w:after="100" w:afterAutospacing="1"/>
      <w:textAlignment w:val="center"/>
    </w:pPr>
    <w:rPr>
      <w:b/>
      <w:bCs/>
      <w:sz w:val="16"/>
      <w:szCs w:val="16"/>
    </w:rPr>
  </w:style>
  <w:style w:type="paragraph" w:customStyle="1" w:styleId="xl75">
    <w:name w:val="xl75"/>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6">
    <w:name w:val="xl76"/>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7">
    <w:name w:val="xl7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78">
    <w:name w:val="xl78"/>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b/>
      <w:bCs/>
      <w:sz w:val="16"/>
      <w:szCs w:val="16"/>
    </w:rPr>
  </w:style>
  <w:style w:type="paragraph" w:customStyle="1" w:styleId="xl79">
    <w:name w:val="xl79"/>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0">
    <w:name w:val="xl80"/>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1">
    <w:name w:val="xl81"/>
    <w:basedOn w:val="Normal"/>
    <w:rsid w:val="002141F5"/>
    <w:pP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3">
    <w:name w:val="xl83"/>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4">
    <w:name w:val="xl84"/>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5">
    <w:name w:val="xl85"/>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6">
    <w:name w:val="xl86"/>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7">
    <w:name w:val="xl87"/>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6"/>
      <w:szCs w:val="16"/>
    </w:rPr>
  </w:style>
  <w:style w:type="paragraph" w:customStyle="1" w:styleId="xl88">
    <w:name w:val="xl88"/>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89">
    <w:name w:val="xl89"/>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0">
    <w:name w:val="xl90"/>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1">
    <w:name w:val="xl91"/>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92">
    <w:name w:val="xl92"/>
    <w:basedOn w:val="Normal"/>
    <w:rsid w:val="002141F5"/>
    <w:pPr>
      <w:pBdr>
        <w:right w:val="single" w:sz="8" w:space="0" w:color="auto"/>
      </w:pBdr>
      <w:overflowPunct/>
      <w:autoSpaceDE/>
      <w:autoSpaceDN/>
      <w:adjustRightInd/>
      <w:spacing w:before="100" w:beforeAutospacing="1" w:after="100" w:afterAutospacing="1"/>
      <w:textAlignment w:val="auto"/>
    </w:pPr>
    <w:rPr>
      <w:b/>
      <w:bCs/>
      <w:sz w:val="16"/>
      <w:szCs w:val="16"/>
    </w:rPr>
  </w:style>
  <w:style w:type="paragraph" w:customStyle="1" w:styleId="yiv5884738103msonormal">
    <w:name w:val="yiv5884738103msonormal"/>
    <w:basedOn w:val="Normal"/>
    <w:rsid w:val="006F2EE8"/>
    <w:pPr>
      <w:overflowPunct/>
      <w:autoSpaceDE/>
      <w:autoSpaceDN/>
      <w:adjustRightInd/>
      <w:spacing w:before="100" w:beforeAutospacing="1" w:after="100" w:afterAutospacing="1"/>
      <w:textAlignment w:val="auto"/>
    </w:pPr>
    <w:rPr>
      <w:sz w:val="24"/>
      <w:szCs w:val="24"/>
    </w:rPr>
  </w:style>
  <w:style w:type="paragraph" w:customStyle="1" w:styleId="yiv5884738103">
    <w:name w:val="yiv5884738103"/>
    <w:basedOn w:val="Normal"/>
    <w:rsid w:val="006F2EE8"/>
    <w:pPr>
      <w:overflowPunct/>
      <w:autoSpaceDE/>
      <w:autoSpaceDN/>
      <w:adjustRightInd/>
      <w:spacing w:before="100" w:beforeAutospacing="1" w:after="100" w:afterAutospacing="1"/>
      <w:textAlignment w:val="auto"/>
    </w:pPr>
    <w:rPr>
      <w:sz w:val="24"/>
      <w:szCs w:val="24"/>
    </w:rPr>
  </w:style>
  <w:style w:type="character" w:customStyle="1" w:styleId="UnresolvedMention1">
    <w:name w:val="Unresolved Mention1"/>
    <w:basedOn w:val="DefaultParagraphFont"/>
    <w:uiPriority w:val="99"/>
    <w:semiHidden/>
    <w:unhideWhenUsed/>
    <w:rsid w:val="00745C82"/>
    <w:rPr>
      <w:color w:val="605E5C"/>
      <w:shd w:val="clear" w:color="auto" w:fill="E1DFDD"/>
    </w:rPr>
  </w:style>
  <w:style w:type="character" w:customStyle="1" w:styleId="screenreader-only">
    <w:name w:val="screenreader-only"/>
    <w:basedOn w:val="DefaultParagraphFont"/>
    <w:rsid w:val="00AD1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39"/>
    <w:pPr>
      <w:overflowPunct w:val="0"/>
      <w:autoSpaceDE w:val="0"/>
      <w:autoSpaceDN w:val="0"/>
      <w:adjustRightInd w:val="0"/>
      <w:textAlignment w:val="baseline"/>
    </w:pPr>
  </w:style>
  <w:style w:type="paragraph" w:styleId="Heading1">
    <w:name w:val="heading 1"/>
    <w:basedOn w:val="Normal"/>
    <w:next w:val="Normal"/>
    <w:qFormat/>
    <w:rsid w:val="00795C39"/>
    <w:pPr>
      <w:keepNext/>
      <w:ind w:left="-135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999"/>
    <w:rPr>
      <w:color w:val="0000FF"/>
      <w:u w:val="single"/>
    </w:rPr>
  </w:style>
  <w:style w:type="table" w:styleId="TableGrid">
    <w:name w:val="Table Grid"/>
    <w:basedOn w:val="TableNormal"/>
    <w:rsid w:val="00EF2B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8D8"/>
    <w:rPr>
      <w:rFonts w:ascii="Tahoma" w:hAnsi="Tahoma" w:cs="Tahoma"/>
      <w:sz w:val="16"/>
      <w:szCs w:val="16"/>
    </w:rPr>
  </w:style>
  <w:style w:type="character" w:styleId="Emphasis">
    <w:name w:val="Emphasis"/>
    <w:basedOn w:val="DefaultParagraphFont"/>
    <w:qFormat/>
    <w:rsid w:val="00100EF4"/>
    <w:rPr>
      <w:i/>
      <w:iCs/>
    </w:rPr>
  </w:style>
  <w:style w:type="paragraph" w:styleId="Header">
    <w:name w:val="header"/>
    <w:basedOn w:val="Normal"/>
    <w:link w:val="HeaderChar"/>
    <w:uiPriority w:val="99"/>
    <w:rsid w:val="0075768B"/>
    <w:pPr>
      <w:tabs>
        <w:tab w:val="center" w:pos="4320"/>
        <w:tab w:val="right" w:pos="8640"/>
      </w:tabs>
    </w:pPr>
  </w:style>
  <w:style w:type="paragraph" w:styleId="Footer">
    <w:name w:val="footer"/>
    <w:basedOn w:val="Normal"/>
    <w:link w:val="FooterChar"/>
    <w:uiPriority w:val="99"/>
    <w:rsid w:val="0075768B"/>
    <w:pPr>
      <w:tabs>
        <w:tab w:val="center" w:pos="4320"/>
        <w:tab w:val="right" w:pos="8640"/>
      </w:tabs>
    </w:pPr>
  </w:style>
  <w:style w:type="character" w:styleId="PageNumber">
    <w:name w:val="page number"/>
    <w:basedOn w:val="DefaultParagraphFont"/>
    <w:rsid w:val="0075768B"/>
  </w:style>
  <w:style w:type="character" w:styleId="Strong">
    <w:name w:val="Strong"/>
    <w:basedOn w:val="DefaultParagraphFont"/>
    <w:uiPriority w:val="22"/>
    <w:qFormat/>
    <w:rsid w:val="0085568F"/>
    <w:rPr>
      <w:b/>
      <w:bCs/>
    </w:rPr>
  </w:style>
  <w:style w:type="paragraph" w:styleId="ListParagraph">
    <w:name w:val="List Paragraph"/>
    <w:basedOn w:val="Normal"/>
    <w:uiPriority w:val="34"/>
    <w:qFormat/>
    <w:rsid w:val="00F368EA"/>
    <w:pPr>
      <w:ind w:left="720"/>
      <w:contextualSpacing/>
    </w:pPr>
  </w:style>
  <w:style w:type="character" w:customStyle="1" w:styleId="FooterChar">
    <w:name w:val="Footer Char"/>
    <w:basedOn w:val="DefaultParagraphFont"/>
    <w:link w:val="Footer"/>
    <w:uiPriority w:val="99"/>
    <w:rsid w:val="00104D54"/>
  </w:style>
  <w:style w:type="character" w:customStyle="1" w:styleId="HeaderChar">
    <w:name w:val="Header Char"/>
    <w:basedOn w:val="DefaultParagraphFont"/>
    <w:link w:val="Header"/>
    <w:uiPriority w:val="99"/>
    <w:rsid w:val="001A03C6"/>
  </w:style>
  <w:style w:type="paragraph" w:styleId="NormalWeb">
    <w:name w:val="Normal (Web)"/>
    <w:basedOn w:val="Normal"/>
    <w:uiPriority w:val="99"/>
    <w:unhideWhenUsed/>
    <w:rsid w:val="00C920C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unhideWhenUsed/>
    <w:rsid w:val="002141F5"/>
    <w:rPr>
      <w:color w:val="800080"/>
      <w:u w:val="single"/>
    </w:rPr>
  </w:style>
  <w:style w:type="paragraph" w:customStyle="1" w:styleId="xl65">
    <w:name w:val="xl65"/>
    <w:basedOn w:val="Normal"/>
    <w:rsid w:val="002141F5"/>
    <w:pPr>
      <w:overflowPunct/>
      <w:autoSpaceDE/>
      <w:autoSpaceDN/>
      <w:adjustRightInd/>
      <w:spacing w:before="100" w:beforeAutospacing="1" w:after="100" w:afterAutospacing="1"/>
      <w:textAlignment w:val="auto"/>
    </w:pPr>
    <w:rPr>
      <w:sz w:val="16"/>
      <w:szCs w:val="16"/>
    </w:rPr>
  </w:style>
  <w:style w:type="paragraph" w:customStyle="1" w:styleId="xl66">
    <w:name w:val="xl66"/>
    <w:basedOn w:val="Normal"/>
    <w:rsid w:val="002141F5"/>
    <w:pPr>
      <w:overflowPunct/>
      <w:autoSpaceDE/>
      <w:autoSpaceDN/>
      <w:adjustRightInd/>
      <w:spacing w:before="100" w:beforeAutospacing="1" w:after="100" w:afterAutospacing="1"/>
      <w:jc w:val="center"/>
      <w:textAlignment w:val="auto"/>
    </w:pPr>
    <w:rPr>
      <w:b/>
      <w:bCs/>
      <w:sz w:val="16"/>
      <w:szCs w:val="16"/>
    </w:rPr>
  </w:style>
  <w:style w:type="paragraph" w:customStyle="1" w:styleId="xl67">
    <w:name w:val="xl6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68">
    <w:name w:val="xl68"/>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69">
    <w:name w:val="xl69"/>
    <w:basedOn w:val="Normal"/>
    <w:rsid w:val="002141F5"/>
    <w:pPr>
      <w:pBdr>
        <w:top w:val="single" w:sz="8" w:space="0" w:color="auto"/>
        <w:bottom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2141F5"/>
    <w:pPr>
      <w:overflowPunct/>
      <w:autoSpaceDE/>
      <w:autoSpaceDN/>
      <w:adjustRightInd/>
      <w:spacing w:before="100" w:beforeAutospacing="1" w:after="100" w:afterAutospacing="1"/>
      <w:jc w:val="right"/>
      <w:textAlignment w:val="auto"/>
    </w:pPr>
    <w:rPr>
      <w:sz w:val="16"/>
      <w:szCs w:val="16"/>
    </w:rPr>
  </w:style>
  <w:style w:type="paragraph" w:customStyle="1" w:styleId="xl72">
    <w:name w:val="xl72"/>
    <w:basedOn w:val="Normal"/>
    <w:rsid w:val="002141F5"/>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2141F5"/>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74">
    <w:name w:val="xl74"/>
    <w:basedOn w:val="Normal"/>
    <w:rsid w:val="002141F5"/>
    <w:pPr>
      <w:overflowPunct/>
      <w:autoSpaceDE/>
      <w:autoSpaceDN/>
      <w:adjustRightInd/>
      <w:spacing w:before="100" w:beforeAutospacing="1" w:after="100" w:afterAutospacing="1"/>
      <w:textAlignment w:val="center"/>
    </w:pPr>
    <w:rPr>
      <w:b/>
      <w:bCs/>
      <w:sz w:val="16"/>
      <w:szCs w:val="16"/>
    </w:rPr>
  </w:style>
  <w:style w:type="paragraph" w:customStyle="1" w:styleId="xl75">
    <w:name w:val="xl75"/>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6">
    <w:name w:val="xl76"/>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77">
    <w:name w:val="xl77"/>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78">
    <w:name w:val="xl78"/>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b/>
      <w:bCs/>
      <w:sz w:val="16"/>
      <w:szCs w:val="16"/>
    </w:rPr>
  </w:style>
  <w:style w:type="paragraph" w:customStyle="1" w:styleId="xl79">
    <w:name w:val="xl79"/>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0">
    <w:name w:val="xl80"/>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1">
    <w:name w:val="xl81"/>
    <w:basedOn w:val="Normal"/>
    <w:rsid w:val="002141F5"/>
    <w:pP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3">
    <w:name w:val="xl83"/>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84">
    <w:name w:val="xl84"/>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5">
    <w:name w:val="xl85"/>
    <w:basedOn w:val="Normal"/>
    <w:rsid w:val="002141F5"/>
    <w:pPr>
      <w:overflowPunct/>
      <w:autoSpaceDE/>
      <w:autoSpaceDN/>
      <w:adjustRightInd/>
      <w:spacing w:before="100" w:beforeAutospacing="1" w:after="100" w:afterAutospacing="1"/>
      <w:textAlignment w:val="auto"/>
    </w:pPr>
    <w:rPr>
      <w:b/>
      <w:bCs/>
      <w:sz w:val="16"/>
      <w:szCs w:val="16"/>
    </w:rPr>
  </w:style>
  <w:style w:type="paragraph" w:customStyle="1" w:styleId="xl86">
    <w:name w:val="xl86"/>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7">
    <w:name w:val="xl87"/>
    <w:basedOn w:val="Normal"/>
    <w:rsid w:val="002141F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16"/>
      <w:szCs w:val="16"/>
    </w:rPr>
  </w:style>
  <w:style w:type="paragraph" w:customStyle="1" w:styleId="xl88">
    <w:name w:val="xl88"/>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89">
    <w:name w:val="xl89"/>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0">
    <w:name w:val="xl90"/>
    <w:basedOn w:val="Normal"/>
    <w:rsid w:val="002141F5"/>
    <w:pPr>
      <w:shd w:val="clear" w:color="000000" w:fill="FFFF00"/>
      <w:overflowPunct/>
      <w:autoSpaceDE/>
      <w:autoSpaceDN/>
      <w:adjustRightInd/>
      <w:spacing w:before="100" w:beforeAutospacing="1" w:after="100" w:afterAutospacing="1"/>
      <w:jc w:val="right"/>
      <w:textAlignment w:val="auto"/>
    </w:pPr>
    <w:rPr>
      <w:b/>
      <w:bCs/>
      <w:sz w:val="16"/>
      <w:szCs w:val="16"/>
    </w:rPr>
  </w:style>
  <w:style w:type="paragraph" w:customStyle="1" w:styleId="xl91">
    <w:name w:val="xl91"/>
    <w:basedOn w:val="Normal"/>
    <w:rsid w:val="002141F5"/>
    <w:pPr>
      <w:shd w:val="clear" w:color="000000" w:fill="FFFF00"/>
      <w:overflowPunct/>
      <w:autoSpaceDE/>
      <w:autoSpaceDN/>
      <w:adjustRightInd/>
      <w:spacing w:before="100" w:beforeAutospacing="1" w:after="100" w:afterAutospacing="1"/>
      <w:textAlignment w:val="auto"/>
    </w:pPr>
    <w:rPr>
      <w:b/>
      <w:bCs/>
      <w:sz w:val="16"/>
      <w:szCs w:val="16"/>
    </w:rPr>
  </w:style>
  <w:style w:type="paragraph" w:customStyle="1" w:styleId="xl92">
    <w:name w:val="xl92"/>
    <w:basedOn w:val="Normal"/>
    <w:rsid w:val="002141F5"/>
    <w:pPr>
      <w:pBdr>
        <w:right w:val="single" w:sz="8" w:space="0" w:color="auto"/>
      </w:pBdr>
      <w:overflowPunct/>
      <w:autoSpaceDE/>
      <w:autoSpaceDN/>
      <w:adjustRightInd/>
      <w:spacing w:before="100" w:beforeAutospacing="1" w:after="100" w:afterAutospacing="1"/>
      <w:textAlignment w:val="auto"/>
    </w:pPr>
    <w:rPr>
      <w:b/>
      <w:bCs/>
      <w:sz w:val="16"/>
      <w:szCs w:val="16"/>
    </w:rPr>
  </w:style>
  <w:style w:type="paragraph" w:customStyle="1" w:styleId="yiv5884738103msonormal">
    <w:name w:val="yiv5884738103msonormal"/>
    <w:basedOn w:val="Normal"/>
    <w:rsid w:val="006F2EE8"/>
    <w:pPr>
      <w:overflowPunct/>
      <w:autoSpaceDE/>
      <w:autoSpaceDN/>
      <w:adjustRightInd/>
      <w:spacing w:before="100" w:beforeAutospacing="1" w:after="100" w:afterAutospacing="1"/>
      <w:textAlignment w:val="auto"/>
    </w:pPr>
    <w:rPr>
      <w:sz w:val="24"/>
      <w:szCs w:val="24"/>
    </w:rPr>
  </w:style>
  <w:style w:type="paragraph" w:customStyle="1" w:styleId="yiv5884738103">
    <w:name w:val="yiv5884738103"/>
    <w:basedOn w:val="Normal"/>
    <w:rsid w:val="006F2EE8"/>
    <w:pPr>
      <w:overflowPunct/>
      <w:autoSpaceDE/>
      <w:autoSpaceDN/>
      <w:adjustRightInd/>
      <w:spacing w:before="100" w:beforeAutospacing="1" w:after="100" w:afterAutospacing="1"/>
      <w:textAlignment w:val="auto"/>
    </w:pPr>
    <w:rPr>
      <w:sz w:val="24"/>
      <w:szCs w:val="24"/>
    </w:rPr>
  </w:style>
  <w:style w:type="character" w:customStyle="1" w:styleId="UnresolvedMention1">
    <w:name w:val="Unresolved Mention1"/>
    <w:basedOn w:val="DefaultParagraphFont"/>
    <w:uiPriority w:val="99"/>
    <w:semiHidden/>
    <w:unhideWhenUsed/>
    <w:rsid w:val="00745C82"/>
    <w:rPr>
      <w:color w:val="605E5C"/>
      <w:shd w:val="clear" w:color="auto" w:fill="E1DFDD"/>
    </w:rPr>
  </w:style>
  <w:style w:type="character" w:customStyle="1" w:styleId="screenreader-only">
    <w:name w:val="screenreader-only"/>
    <w:basedOn w:val="DefaultParagraphFont"/>
    <w:rsid w:val="00AD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129">
      <w:bodyDiv w:val="1"/>
      <w:marLeft w:val="0"/>
      <w:marRight w:val="0"/>
      <w:marTop w:val="0"/>
      <w:marBottom w:val="0"/>
      <w:divBdr>
        <w:top w:val="none" w:sz="0" w:space="0" w:color="auto"/>
        <w:left w:val="none" w:sz="0" w:space="0" w:color="auto"/>
        <w:bottom w:val="none" w:sz="0" w:space="0" w:color="auto"/>
        <w:right w:val="none" w:sz="0" w:space="0" w:color="auto"/>
      </w:divBdr>
    </w:div>
    <w:div w:id="91055433">
      <w:bodyDiv w:val="1"/>
      <w:marLeft w:val="0"/>
      <w:marRight w:val="0"/>
      <w:marTop w:val="0"/>
      <w:marBottom w:val="0"/>
      <w:divBdr>
        <w:top w:val="none" w:sz="0" w:space="0" w:color="auto"/>
        <w:left w:val="none" w:sz="0" w:space="0" w:color="auto"/>
        <w:bottom w:val="none" w:sz="0" w:space="0" w:color="auto"/>
        <w:right w:val="none" w:sz="0" w:space="0" w:color="auto"/>
      </w:divBdr>
    </w:div>
    <w:div w:id="103771707">
      <w:bodyDiv w:val="1"/>
      <w:marLeft w:val="0"/>
      <w:marRight w:val="0"/>
      <w:marTop w:val="0"/>
      <w:marBottom w:val="0"/>
      <w:divBdr>
        <w:top w:val="none" w:sz="0" w:space="0" w:color="auto"/>
        <w:left w:val="none" w:sz="0" w:space="0" w:color="auto"/>
        <w:bottom w:val="none" w:sz="0" w:space="0" w:color="auto"/>
        <w:right w:val="none" w:sz="0" w:space="0" w:color="auto"/>
      </w:divBdr>
    </w:div>
    <w:div w:id="114954076">
      <w:bodyDiv w:val="1"/>
      <w:marLeft w:val="0"/>
      <w:marRight w:val="0"/>
      <w:marTop w:val="0"/>
      <w:marBottom w:val="0"/>
      <w:divBdr>
        <w:top w:val="none" w:sz="0" w:space="0" w:color="auto"/>
        <w:left w:val="none" w:sz="0" w:space="0" w:color="auto"/>
        <w:bottom w:val="none" w:sz="0" w:space="0" w:color="auto"/>
        <w:right w:val="none" w:sz="0" w:space="0" w:color="auto"/>
      </w:divBdr>
    </w:div>
    <w:div w:id="120658920">
      <w:bodyDiv w:val="1"/>
      <w:marLeft w:val="0"/>
      <w:marRight w:val="0"/>
      <w:marTop w:val="0"/>
      <w:marBottom w:val="0"/>
      <w:divBdr>
        <w:top w:val="none" w:sz="0" w:space="0" w:color="auto"/>
        <w:left w:val="none" w:sz="0" w:space="0" w:color="auto"/>
        <w:bottom w:val="none" w:sz="0" w:space="0" w:color="auto"/>
        <w:right w:val="none" w:sz="0" w:space="0" w:color="auto"/>
      </w:divBdr>
    </w:div>
    <w:div w:id="126356932">
      <w:bodyDiv w:val="1"/>
      <w:marLeft w:val="0"/>
      <w:marRight w:val="0"/>
      <w:marTop w:val="0"/>
      <w:marBottom w:val="0"/>
      <w:divBdr>
        <w:top w:val="none" w:sz="0" w:space="0" w:color="auto"/>
        <w:left w:val="none" w:sz="0" w:space="0" w:color="auto"/>
        <w:bottom w:val="none" w:sz="0" w:space="0" w:color="auto"/>
        <w:right w:val="none" w:sz="0" w:space="0" w:color="auto"/>
      </w:divBdr>
    </w:div>
    <w:div w:id="142620792">
      <w:bodyDiv w:val="1"/>
      <w:marLeft w:val="0"/>
      <w:marRight w:val="0"/>
      <w:marTop w:val="0"/>
      <w:marBottom w:val="0"/>
      <w:divBdr>
        <w:top w:val="none" w:sz="0" w:space="0" w:color="auto"/>
        <w:left w:val="none" w:sz="0" w:space="0" w:color="auto"/>
        <w:bottom w:val="none" w:sz="0" w:space="0" w:color="auto"/>
        <w:right w:val="none" w:sz="0" w:space="0" w:color="auto"/>
      </w:divBdr>
    </w:div>
    <w:div w:id="153956073">
      <w:bodyDiv w:val="1"/>
      <w:marLeft w:val="0"/>
      <w:marRight w:val="0"/>
      <w:marTop w:val="0"/>
      <w:marBottom w:val="0"/>
      <w:divBdr>
        <w:top w:val="none" w:sz="0" w:space="0" w:color="auto"/>
        <w:left w:val="none" w:sz="0" w:space="0" w:color="auto"/>
        <w:bottom w:val="none" w:sz="0" w:space="0" w:color="auto"/>
        <w:right w:val="none" w:sz="0" w:space="0" w:color="auto"/>
      </w:divBdr>
    </w:div>
    <w:div w:id="175389465">
      <w:bodyDiv w:val="1"/>
      <w:marLeft w:val="0"/>
      <w:marRight w:val="0"/>
      <w:marTop w:val="0"/>
      <w:marBottom w:val="0"/>
      <w:divBdr>
        <w:top w:val="none" w:sz="0" w:space="0" w:color="auto"/>
        <w:left w:val="none" w:sz="0" w:space="0" w:color="auto"/>
        <w:bottom w:val="none" w:sz="0" w:space="0" w:color="auto"/>
        <w:right w:val="none" w:sz="0" w:space="0" w:color="auto"/>
      </w:divBdr>
    </w:div>
    <w:div w:id="178853580">
      <w:bodyDiv w:val="1"/>
      <w:marLeft w:val="0"/>
      <w:marRight w:val="0"/>
      <w:marTop w:val="0"/>
      <w:marBottom w:val="0"/>
      <w:divBdr>
        <w:top w:val="none" w:sz="0" w:space="0" w:color="auto"/>
        <w:left w:val="none" w:sz="0" w:space="0" w:color="auto"/>
        <w:bottom w:val="none" w:sz="0" w:space="0" w:color="auto"/>
        <w:right w:val="none" w:sz="0" w:space="0" w:color="auto"/>
      </w:divBdr>
    </w:div>
    <w:div w:id="184028270">
      <w:bodyDiv w:val="1"/>
      <w:marLeft w:val="0"/>
      <w:marRight w:val="0"/>
      <w:marTop w:val="0"/>
      <w:marBottom w:val="0"/>
      <w:divBdr>
        <w:top w:val="none" w:sz="0" w:space="0" w:color="auto"/>
        <w:left w:val="none" w:sz="0" w:space="0" w:color="auto"/>
        <w:bottom w:val="none" w:sz="0" w:space="0" w:color="auto"/>
        <w:right w:val="none" w:sz="0" w:space="0" w:color="auto"/>
      </w:divBdr>
    </w:div>
    <w:div w:id="200021849">
      <w:bodyDiv w:val="1"/>
      <w:marLeft w:val="0"/>
      <w:marRight w:val="0"/>
      <w:marTop w:val="0"/>
      <w:marBottom w:val="0"/>
      <w:divBdr>
        <w:top w:val="none" w:sz="0" w:space="0" w:color="auto"/>
        <w:left w:val="none" w:sz="0" w:space="0" w:color="auto"/>
        <w:bottom w:val="none" w:sz="0" w:space="0" w:color="auto"/>
        <w:right w:val="none" w:sz="0" w:space="0" w:color="auto"/>
      </w:divBdr>
    </w:div>
    <w:div w:id="244152909">
      <w:bodyDiv w:val="1"/>
      <w:marLeft w:val="0"/>
      <w:marRight w:val="0"/>
      <w:marTop w:val="0"/>
      <w:marBottom w:val="0"/>
      <w:divBdr>
        <w:top w:val="none" w:sz="0" w:space="0" w:color="auto"/>
        <w:left w:val="none" w:sz="0" w:space="0" w:color="auto"/>
        <w:bottom w:val="none" w:sz="0" w:space="0" w:color="auto"/>
        <w:right w:val="none" w:sz="0" w:space="0" w:color="auto"/>
      </w:divBdr>
    </w:div>
    <w:div w:id="244189589">
      <w:bodyDiv w:val="1"/>
      <w:marLeft w:val="0"/>
      <w:marRight w:val="0"/>
      <w:marTop w:val="0"/>
      <w:marBottom w:val="0"/>
      <w:divBdr>
        <w:top w:val="none" w:sz="0" w:space="0" w:color="auto"/>
        <w:left w:val="none" w:sz="0" w:space="0" w:color="auto"/>
        <w:bottom w:val="none" w:sz="0" w:space="0" w:color="auto"/>
        <w:right w:val="none" w:sz="0" w:space="0" w:color="auto"/>
      </w:divBdr>
    </w:div>
    <w:div w:id="254048908">
      <w:bodyDiv w:val="1"/>
      <w:marLeft w:val="0"/>
      <w:marRight w:val="0"/>
      <w:marTop w:val="0"/>
      <w:marBottom w:val="0"/>
      <w:divBdr>
        <w:top w:val="none" w:sz="0" w:space="0" w:color="auto"/>
        <w:left w:val="none" w:sz="0" w:space="0" w:color="auto"/>
        <w:bottom w:val="none" w:sz="0" w:space="0" w:color="auto"/>
        <w:right w:val="none" w:sz="0" w:space="0" w:color="auto"/>
      </w:divBdr>
    </w:div>
    <w:div w:id="256452158">
      <w:bodyDiv w:val="1"/>
      <w:marLeft w:val="0"/>
      <w:marRight w:val="0"/>
      <w:marTop w:val="0"/>
      <w:marBottom w:val="0"/>
      <w:divBdr>
        <w:top w:val="none" w:sz="0" w:space="0" w:color="auto"/>
        <w:left w:val="none" w:sz="0" w:space="0" w:color="auto"/>
        <w:bottom w:val="none" w:sz="0" w:space="0" w:color="auto"/>
        <w:right w:val="none" w:sz="0" w:space="0" w:color="auto"/>
      </w:divBdr>
    </w:div>
    <w:div w:id="266739798">
      <w:bodyDiv w:val="1"/>
      <w:marLeft w:val="0"/>
      <w:marRight w:val="0"/>
      <w:marTop w:val="0"/>
      <w:marBottom w:val="0"/>
      <w:divBdr>
        <w:top w:val="none" w:sz="0" w:space="0" w:color="auto"/>
        <w:left w:val="none" w:sz="0" w:space="0" w:color="auto"/>
        <w:bottom w:val="none" w:sz="0" w:space="0" w:color="auto"/>
        <w:right w:val="none" w:sz="0" w:space="0" w:color="auto"/>
      </w:divBdr>
    </w:div>
    <w:div w:id="267928847">
      <w:bodyDiv w:val="1"/>
      <w:marLeft w:val="0"/>
      <w:marRight w:val="0"/>
      <w:marTop w:val="0"/>
      <w:marBottom w:val="0"/>
      <w:divBdr>
        <w:top w:val="none" w:sz="0" w:space="0" w:color="auto"/>
        <w:left w:val="none" w:sz="0" w:space="0" w:color="auto"/>
        <w:bottom w:val="none" w:sz="0" w:space="0" w:color="auto"/>
        <w:right w:val="none" w:sz="0" w:space="0" w:color="auto"/>
      </w:divBdr>
      <w:divsChild>
        <w:div w:id="746808247">
          <w:marLeft w:val="0"/>
          <w:marRight w:val="0"/>
          <w:marTop w:val="0"/>
          <w:marBottom w:val="0"/>
          <w:divBdr>
            <w:top w:val="none" w:sz="0" w:space="0" w:color="auto"/>
            <w:left w:val="none" w:sz="0" w:space="0" w:color="auto"/>
            <w:bottom w:val="none" w:sz="0" w:space="0" w:color="auto"/>
            <w:right w:val="none" w:sz="0" w:space="0" w:color="auto"/>
          </w:divBdr>
        </w:div>
        <w:div w:id="135924308">
          <w:marLeft w:val="0"/>
          <w:marRight w:val="0"/>
          <w:marTop w:val="0"/>
          <w:marBottom w:val="0"/>
          <w:divBdr>
            <w:top w:val="none" w:sz="0" w:space="0" w:color="auto"/>
            <w:left w:val="none" w:sz="0" w:space="0" w:color="auto"/>
            <w:bottom w:val="none" w:sz="0" w:space="0" w:color="auto"/>
            <w:right w:val="none" w:sz="0" w:space="0" w:color="auto"/>
          </w:divBdr>
        </w:div>
        <w:div w:id="936867093">
          <w:marLeft w:val="0"/>
          <w:marRight w:val="0"/>
          <w:marTop w:val="0"/>
          <w:marBottom w:val="0"/>
          <w:divBdr>
            <w:top w:val="none" w:sz="0" w:space="0" w:color="auto"/>
            <w:left w:val="none" w:sz="0" w:space="0" w:color="auto"/>
            <w:bottom w:val="none" w:sz="0" w:space="0" w:color="auto"/>
            <w:right w:val="none" w:sz="0" w:space="0" w:color="auto"/>
          </w:divBdr>
        </w:div>
        <w:div w:id="1488857618">
          <w:marLeft w:val="0"/>
          <w:marRight w:val="0"/>
          <w:marTop w:val="0"/>
          <w:marBottom w:val="0"/>
          <w:divBdr>
            <w:top w:val="none" w:sz="0" w:space="0" w:color="auto"/>
            <w:left w:val="none" w:sz="0" w:space="0" w:color="auto"/>
            <w:bottom w:val="none" w:sz="0" w:space="0" w:color="auto"/>
            <w:right w:val="none" w:sz="0" w:space="0" w:color="auto"/>
          </w:divBdr>
        </w:div>
        <w:div w:id="1998413900">
          <w:marLeft w:val="0"/>
          <w:marRight w:val="0"/>
          <w:marTop w:val="0"/>
          <w:marBottom w:val="0"/>
          <w:divBdr>
            <w:top w:val="none" w:sz="0" w:space="0" w:color="auto"/>
            <w:left w:val="none" w:sz="0" w:space="0" w:color="auto"/>
            <w:bottom w:val="none" w:sz="0" w:space="0" w:color="auto"/>
            <w:right w:val="none" w:sz="0" w:space="0" w:color="auto"/>
          </w:divBdr>
        </w:div>
        <w:div w:id="1966429079">
          <w:marLeft w:val="0"/>
          <w:marRight w:val="0"/>
          <w:marTop w:val="0"/>
          <w:marBottom w:val="0"/>
          <w:divBdr>
            <w:top w:val="none" w:sz="0" w:space="0" w:color="auto"/>
            <w:left w:val="none" w:sz="0" w:space="0" w:color="auto"/>
            <w:bottom w:val="none" w:sz="0" w:space="0" w:color="auto"/>
            <w:right w:val="none" w:sz="0" w:space="0" w:color="auto"/>
          </w:divBdr>
        </w:div>
        <w:div w:id="1502088680">
          <w:marLeft w:val="0"/>
          <w:marRight w:val="0"/>
          <w:marTop w:val="0"/>
          <w:marBottom w:val="0"/>
          <w:divBdr>
            <w:top w:val="none" w:sz="0" w:space="0" w:color="auto"/>
            <w:left w:val="none" w:sz="0" w:space="0" w:color="auto"/>
            <w:bottom w:val="none" w:sz="0" w:space="0" w:color="auto"/>
            <w:right w:val="none" w:sz="0" w:space="0" w:color="auto"/>
          </w:divBdr>
        </w:div>
      </w:divsChild>
    </w:div>
    <w:div w:id="275985243">
      <w:bodyDiv w:val="1"/>
      <w:marLeft w:val="0"/>
      <w:marRight w:val="0"/>
      <w:marTop w:val="0"/>
      <w:marBottom w:val="0"/>
      <w:divBdr>
        <w:top w:val="none" w:sz="0" w:space="0" w:color="auto"/>
        <w:left w:val="none" w:sz="0" w:space="0" w:color="auto"/>
        <w:bottom w:val="none" w:sz="0" w:space="0" w:color="auto"/>
        <w:right w:val="none" w:sz="0" w:space="0" w:color="auto"/>
      </w:divBdr>
    </w:div>
    <w:div w:id="309143078">
      <w:bodyDiv w:val="1"/>
      <w:marLeft w:val="0"/>
      <w:marRight w:val="0"/>
      <w:marTop w:val="0"/>
      <w:marBottom w:val="0"/>
      <w:divBdr>
        <w:top w:val="none" w:sz="0" w:space="0" w:color="auto"/>
        <w:left w:val="none" w:sz="0" w:space="0" w:color="auto"/>
        <w:bottom w:val="none" w:sz="0" w:space="0" w:color="auto"/>
        <w:right w:val="none" w:sz="0" w:space="0" w:color="auto"/>
      </w:divBdr>
    </w:div>
    <w:div w:id="309948550">
      <w:bodyDiv w:val="1"/>
      <w:marLeft w:val="0"/>
      <w:marRight w:val="0"/>
      <w:marTop w:val="0"/>
      <w:marBottom w:val="0"/>
      <w:divBdr>
        <w:top w:val="none" w:sz="0" w:space="0" w:color="auto"/>
        <w:left w:val="none" w:sz="0" w:space="0" w:color="auto"/>
        <w:bottom w:val="none" w:sz="0" w:space="0" w:color="auto"/>
        <w:right w:val="none" w:sz="0" w:space="0" w:color="auto"/>
      </w:divBdr>
    </w:div>
    <w:div w:id="364411393">
      <w:bodyDiv w:val="1"/>
      <w:marLeft w:val="0"/>
      <w:marRight w:val="0"/>
      <w:marTop w:val="0"/>
      <w:marBottom w:val="0"/>
      <w:divBdr>
        <w:top w:val="none" w:sz="0" w:space="0" w:color="auto"/>
        <w:left w:val="none" w:sz="0" w:space="0" w:color="auto"/>
        <w:bottom w:val="none" w:sz="0" w:space="0" w:color="auto"/>
        <w:right w:val="none" w:sz="0" w:space="0" w:color="auto"/>
      </w:divBdr>
    </w:div>
    <w:div w:id="383255200">
      <w:bodyDiv w:val="1"/>
      <w:marLeft w:val="0"/>
      <w:marRight w:val="0"/>
      <w:marTop w:val="0"/>
      <w:marBottom w:val="0"/>
      <w:divBdr>
        <w:top w:val="none" w:sz="0" w:space="0" w:color="auto"/>
        <w:left w:val="none" w:sz="0" w:space="0" w:color="auto"/>
        <w:bottom w:val="none" w:sz="0" w:space="0" w:color="auto"/>
        <w:right w:val="none" w:sz="0" w:space="0" w:color="auto"/>
      </w:divBdr>
    </w:div>
    <w:div w:id="399210502">
      <w:bodyDiv w:val="1"/>
      <w:marLeft w:val="0"/>
      <w:marRight w:val="0"/>
      <w:marTop w:val="0"/>
      <w:marBottom w:val="0"/>
      <w:divBdr>
        <w:top w:val="none" w:sz="0" w:space="0" w:color="auto"/>
        <w:left w:val="none" w:sz="0" w:space="0" w:color="auto"/>
        <w:bottom w:val="none" w:sz="0" w:space="0" w:color="auto"/>
        <w:right w:val="none" w:sz="0" w:space="0" w:color="auto"/>
      </w:divBdr>
    </w:div>
    <w:div w:id="454299798">
      <w:bodyDiv w:val="1"/>
      <w:marLeft w:val="0"/>
      <w:marRight w:val="0"/>
      <w:marTop w:val="0"/>
      <w:marBottom w:val="0"/>
      <w:divBdr>
        <w:top w:val="none" w:sz="0" w:space="0" w:color="auto"/>
        <w:left w:val="none" w:sz="0" w:space="0" w:color="auto"/>
        <w:bottom w:val="none" w:sz="0" w:space="0" w:color="auto"/>
        <w:right w:val="none" w:sz="0" w:space="0" w:color="auto"/>
      </w:divBdr>
    </w:div>
    <w:div w:id="458651400">
      <w:bodyDiv w:val="1"/>
      <w:marLeft w:val="0"/>
      <w:marRight w:val="0"/>
      <w:marTop w:val="0"/>
      <w:marBottom w:val="0"/>
      <w:divBdr>
        <w:top w:val="none" w:sz="0" w:space="0" w:color="auto"/>
        <w:left w:val="none" w:sz="0" w:space="0" w:color="auto"/>
        <w:bottom w:val="none" w:sz="0" w:space="0" w:color="auto"/>
        <w:right w:val="none" w:sz="0" w:space="0" w:color="auto"/>
      </w:divBdr>
    </w:div>
    <w:div w:id="503588381">
      <w:bodyDiv w:val="1"/>
      <w:marLeft w:val="0"/>
      <w:marRight w:val="0"/>
      <w:marTop w:val="0"/>
      <w:marBottom w:val="0"/>
      <w:divBdr>
        <w:top w:val="none" w:sz="0" w:space="0" w:color="auto"/>
        <w:left w:val="none" w:sz="0" w:space="0" w:color="auto"/>
        <w:bottom w:val="none" w:sz="0" w:space="0" w:color="auto"/>
        <w:right w:val="none" w:sz="0" w:space="0" w:color="auto"/>
      </w:divBdr>
    </w:div>
    <w:div w:id="509833826">
      <w:bodyDiv w:val="1"/>
      <w:marLeft w:val="0"/>
      <w:marRight w:val="0"/>
      <w:marTop w:val="0"/>
      <w:marBottom w:val="0"/>
      <w:divBdr>
        <w:top w:val="none" w:sz="0" w:space="0" w:color="auto"/>
        <w:left w:val="none" w:sz="0" w:space="0" w:color="auto"/>
        <w:bottom w:val="none" w:sz="0" w:space="0" w:color="auto"/>
        <w:right w:val="none" w:sz="0" w:space="0" w:color="auto"/>
      </w:divBdr>
    </w:div>
    <w:div w:id="549145619">
      <w:bodyDiv w:val="1"/>
      <w:marLeft w:val="0"/>
      <w:marRight w:val="0"/>
      <w:marTop w:val="0"/>
      <w:marBottom w:val="0"/>
      <w:divBdr>
        <w:top w:val="none" w:sz="0" w:space="0" w:color="auto"/>
        <w:left w:val="none" w:sz="0" w:space="0" w:color="auto"/>
        <w:bottom w:val="none" w:sz="0" w:space="0" w:color="auto"/>
        <w:right w:val="none" w:sz="0" w:space="0" w:color="auto"/>
      </w:divBdr>
    </w:div>
    <w:div w:id="555626814">
      <w:bodyDiv w:val="1"/>
      <w:marLeft w:val="0"/>
      <w:marRight w:val="0"/>
      <w:marTop w:val="0"/>
      <w:marBottom w:val="0"/>
      <w:divBdr>
        <w:top w:val="none" w:sz="0" w:space="0" w:color="auto"/>
        <w:left w:val="none" w:sz="0" w:space="0" w:color="auto"/>
        <w:bottom w:val="none" w:sz="0" w:space="0" w:color="auto"/>
        <w:right w:val="none" w:sz="0" w:space="0" w:color="auto"/>
      </w:divBdr>
    </w:div>
    <w:div w:id="586882543">
      <w:bodyDiv w:val="1"/>
      <w:marLeft w:val="0"/>
      <w:marRight w:val="0"/>
      <w:marTop w:val="0"/>
      <w:marBottom w:val="0"/>
      <w:divBdr>
        <w:top w:val="none" w:sz="0" w:space="0" w:color="auto"/>
        <w:left w:val="none" w:sz="0" w:space="0" w:color="auto"/>
        <w:bottom w:val="none" w:sz="0" w:space="0" w:color="auto"/>
        <w:right w:val="none" w:sz="0" w:space="0" w:color="auto"/>
      </w:divBdr>
    </w:div>
    <w:div w:id="597719531">
      <w:bodyDiv w:val="1"/>
      <w:marLeft w:val="0"/>
      <w:marRight w:val="0"/>
      <w:marTop w:val="0"/>
      <w:marBottom w:val="0"/>
      <w:divBdr>
        <w:top w:val="none" w:sz="0" w:space="0" w:color="auto"/>
        <w:left w:val="none" w:sz="0" w:space="0" w:color="auto"/>
        <w:bottom w:val="none" w:sz="0" w:space="0" w:color="auto"/>
        <w:right w:val="none" w:sz="0" w:space="0" w:color="auto"/>
      </w:divBdr>
    </w:div>
    <w:div w:id="601108966">
      <w:bodyDiv w:val="1"/>
      <w:marLeft w:val="0"/>
      <w:marRight w:val="0"/>
      <w:marTop w:val="0"/>
      <w:marBottom w:val="0"/>
      <w:divBdr>
        <w:top w:val="none" w:sz="0" w:space="0" w:color="auto"/>
        <w:left w:val="none" w:sz="0" w:space="0" w:color="auto"/>
        <w:bottom w:val="none" w:sz="0" w:space="0" w:color="auto"/>
        <w:right w:val="none" w:sz="0" w:space="0" w:color="auto"/>
      </w:divBdr>
    </w:div>
    <w:div w:id="608850623">
      <w:bodyDiv w:val="1"/>
      <w:marLeft w:val="0"/>
      <w:marRight w:val="0"/>
      <w:marTop w:val="0"/>
      <w:marBottom w:val="0"/>
      <w:divBdr>
        <w:top w:val="none" w:sz="0" w:space="0" w:color="auto"/>
        <w:left w:val="none" w:sz="0" w:space="0" w:color="auto"/>
        <w:bottom w:val="none" w:sz="0" w:space="0" w:color="auto"/>
        <w:right w:val="none" w:sz="0" w:space="0" w:color="auto"/>
      </w:divBdr>
    </w:div>
    <w:div w:id="635373233">
      <w:bodyDiv w:val="1"/>
      <w:marLeft w:val="0"/>
      <w:marRight w:val="0"/>
      <w:marTop w:val="0"/>
      <w:marBottom w:val="0"/>
      <w:divBdr>
        <w:top w:val="none" w:sz="0" w:space="0" w:color="auto"/>
        <w:left w:val="none" w:sz="0" w:space="0" w:color="auto"/>
        <w:bottom w:val="none" w:sz="0" w:space="0" w:color="auto"/>
        <w:right w:val="none" w:sz="0" w:space="0" w:color="auto"/>
      </w:divBdr>
    </w:div>
    <w:div w:id="644747654">
      <w:bodyDiv w:val="1"/>
      <w:marLeft w:val="0"/>
      <w:marRight w:val="0"/>
      <w:marTop w:val="0"/>
      <w:marBottom w:val="0"/>
      <w:divBdr>
        <w:top w:val="none" w:sz="0" w:space="0" w:color="auto"/>
        <w:left w:val="none" w:sz="0" w:space="0" w:color="auto"/>
        <w:bottom w:val="none" w:sz="0" w:space="0" w:color="auto"/>
        <w:right w:val="none" w:sz="0" w:space="0" w:color="auto"/>
      </w:divBdr>
    </w:div>
    <w:div w:id="645280602">
      <w:bodyDiv w:val="1"/>
      <w:marLeft w:val="0"/>
      <w:marRight w:val="0"/>
      <w:marTop w:val="0"/>
      <w:marBottom w:val="0"/>
      <w:divBdr>
        <w:top w:val="none" w:sz="0" w:space="0" w:color="auto"/>
        <w:left w:val="none" w:sz="0" w:space="0" w:color="auto"/>
        <w:bottom w:val="none" w:sz="0" w:space="0" w:color="auto"/>
        <w:right w:val="none" w:sz="0" w:space="0" w:color="auto"/>
      </w:divBdr>
    </w:div>
    <w:div w:id="646671225">
      <w:bodyDiv w:val="1"/>
      <w:marLeft w:val="0"/>
      <w:marRight w:val="0"/>
      <w:marTop w:val="0"/>
      <w:marBottom w:val="0"/>
      <w:divBdr>
        <w:top w:val="none" w:sz="0" w:space="0" w:color="auto"/>
        <w:left w:val="none" w:sz="0" w:space="0" w:color="auto"/>
        <w:bottom w:val="none" w:sz="0" w:space="0" w:color="auto"/>
        <w:right w:val="none" w:sz="0" w:space="0" w:color="auto"/>
      </w:divBdr>
    </w:div>
    <w:div w:id="649482658">
      <w:bodyDiv w:val="1"/>
      <w:marLeft w:val="0"/>
      <w:marRight w:val="0"/>
      <w:marTop w:val="0"/>
      <w:marBottom w:val="0"/>
      <w:divBdr>
        <w:top w:val="none" w:sz="0" w:space="0" w:color="auto"/>
        <w:left w:val="none" w:sz="0" w:space="0" w:color="auto"/>
        <w:bottom w:val="none" w:sz="0" w:space="0" w:color="auto"/>
        <w:right w:val="none" w:sz="0" w:space="0" w:color="auto"/>
      </w:divBdr>
    </w:div>
    <w:div w:id="670910469">
      <w:bodyDiv w:val="1"/>
      <w:marLeft w:val="0"/>
      <w:marRight w:val="0"/>
      <w:marTop w:val="0"/>
      <w:marBottom w:val="0"/>
      <w:divBdr>
        <w:top w:val="none" w:sz="0" w:space="0" w:color="auto"/>
        <w:left w:val="none" w:sz="0" w:space="0" w:color="auto"/>
        <w:bottom w:val="none" w:sz="0" w:space="0" w:color="auto"/>
        <w:right w:val="none" w:sz="0" w:space="0" w:color="auto"/>
      </w:divBdr>
    </w:div>
    <w:div w:id="719481684">
      <w:bodyDiv w:val="1"/>
      <w:marLeft w:val="0"/>
      <w:marRight w:val="0"/>
      <w:marTop w:val="0"/>
      <w:marBottom w:val="0"/>
      <w:divBdr>
        <w:top w:val="none" w:sz="0" w:space="0" w:color="auto"/>
        <w:left w:val="none" w:sz="0" w:space="0" w:color="auto"/>
        <w:bottom w:val="none" w:sz="0" w:space="0" w:color="auto"/>
        <w:right w:val="none" w:sz="0" w:space="0" w:color="auto"/>
      </w:divBdr>
    </w:div>
    <w:div w:id="723331542">
      <w:bodyDiv w:val="1"/>
      <w:marLeft w:val="0"/>
      <w:marRight w:val="0"/>
      <w:marTop w:val="0"/>
      <w:marBottom w:val="0"/>
      <w:divBdr>
        <w:top w:val="none" w:sz="0" w:space="0" w:color="auto"/>
        <w:left w:val="none" w:sz="0" w:space="0" w:color="auto"/>
        <w:bottom w:val="none" w:sz="0" w:space="0" w:color="auto"/>
        <w:right w:val="none" w:sz="0" w:space="0" w:color="auto"/>
      </w:divBdr>
    </w:div>
    <w:div w:id="730081300">
      <w:bodyDiv w:val="1"/>
      <w:marLeft w:val="0"/>
      <w:marRight w:val="0"/>
      <w:marTop w:val="0"/>
      <w:marBottom w:val="0"/>
      <w:divBdr>
        <w:top w:val="none" w:sz="0" w:space="0" w:color="auto"/>
        <w:left w:val="none" w:sz="0" w:space="0" w:color="auto"/>
        <w:bottom w:val="none" w:sz="0" w:space="0" w:color="auto"/>
        <w:right w:val="none" w:sz="0" w:space="0" w:color="auto"/>
      </w:divBdr>
    </w:div>
    <w:div w:id="748581368">
      <w:bodyDiv w:val="1"/>
      <w:marLeft w:val="0"/>
      <w:marRight w:val="0"/>
      <w:marTop w:val="0"/>
      <w:marBottom w:val="0"/>
      <w:divBdr>
        <w:top w:val="none" w:sz="0" w:space="0" w:color="auto"/>
        <w:left w:val="none" w:sz="0" w:space="0" w:color="auto"/>
        <w:bottom w:val="none" w:sz="0" w:space="0" w:color="auto"/>
        <w:right w:val="none" w:sz="0" w:space="0" w:color="auto"/>
      </w:divBdr>
    </w:div>
    <w:div w:id="786579418">
      <w:bodyDiv w:val="1"/>
      <w:marLeft w:val="0"/>
      <w:marRight w:val="0"/>
      <w:marTop w:val="0"/>
      <w:marBottom w:val="0"/>
      <w:divBdr>
        <w:top w:val="none" w:sz="0" w:space="0" w:color="auto"/>
        <w:left w:val="none" w:sz="0" w:space="0" w:color="auto"/>
        <w:bottom w:val="none" w:sz="0" w:space="0" w:color="auto"/>
        <w:right w:val="none" w:sz="0" w:space="0" w:color="auto"/>
      </w:divBdr>
    </w:div>
    <w:div w:id="789784487">
      <w:bodyDiv w:val="1"/>
      <w:marLeft w:val="0"/>
      <w:marRight w:val="0"/>
      <w:marTop w:val="0"/>
      <w:marBottom w:val="0"/>
      <w:divBdr>
        <w:top w:val="none" w:sz="0" w:space="0" w:color="auto"/>
        <w:left w:val="none" w:sz="0" w:space="0" w:color="auto"/>
        <w:bottom w:val="none" w:sz="0" w:space="0" w:color="auto"/>
        <w:right w:val="none" w:sz="0" w:space="0" w:color="auto"/>
      </w:divBdr>
    </w:div>
    <w:div w:id="796607415">
      <w:bodyDiv w:val="1"/>
      <w:marLeft w:val="0"/>
      <w:marRight w:val="0"/>
      <w:marTop w:val="0"/>
      <w:marBottom w:val="0"/>
      <w:divBdr>
        <w:top w:val="none" w:sz="0" w:space="0" w:color="auto"/>
        <w:left w:val="none" w:sz="0" w:space="0" w:color="auto"/>
        <w:bottom w:val="none" w:sz="0" w:space="0" w:color="auto"/>
        <w:right w:val="none" w:sz="0" w:space="0" w:color="auto"/>
      </w:divBdr>
    </w:div>
    <w:div w:id="837185564">
      <w:bodyDiv w:val="1"/>
      <w:marLeft w:val="0"/>
      <w:marRight w:val="0"/>
      <w:marTop w:val="0"/>
      <w:marBottom w:val="0"/>
      <w:divBdr>
        <w:top w:val="none" w:sz="0" w:space="0" w:color="auto"/>
        <w:left w:val="none" w:sz="0" w:space="0" w:color="auto"/>
        <w:bottom w:val="none" w:sz="0" w:space="0" w:color="auto"/>
        <w:right w:val="none" w:sz="0" w:space="0" w:color="auto"/>
      </w:divBdr>
    </w:div>
    <w:div w:id="890190280">
      <w:bodyDiv w:val="1"/>
      <w:marLeft w:val="0"/>
      <w:marRight w:val="0"/>
      <w:marTop w:val="0"/>
      <w:marBottom w:val="0"/>
      <w:divBdr>
        <w:top w:val="none" w:sz="0" w:space="0" w:color="auto"/>
        <w:left w:val="none" w:sz="0" w:space="0" w:color="auto"/>
        <w:bottom w:val="none" w:sz="0" w:space="0" w:color="auto"/>
        <w:right w:val="none" w:sz="0" w:space="0" w:color="auto"/>
      </w:divBdr>
    </w:div>
    <w:div w:id="895623674">
      <w:bodyDiv w:val="1"/>
      <w:marLeft w:val="0"/>
      <w:marRight w:val="0"/>
      <w:marTop w:val="0"/>
      <w:marBottom w:val="0"/>
      <w:divBdr>
        <w:top w:val="none" w:sz="0" w:space="0" w:color="auto"/>
        <w:left w:val="none" w:sz="0" w:space="0" w:color="auto"/>
        <w:bottom w:val="none" w:sz="0" w:space="0" w:color="auto"/>
        <w:right w:val="none" w:sz="0" w:space="0" w:color="auto"/>
      </w:divBdr>
    </w:div>
    <w:div w:id="895704322">
      <w:bodyDiv w:val="1"/>
      <w:marLeft w:val="0"/>
      <w:marRight w:val="0"/>
      <w:marTop w:val="0"/>
      <w:marBottom w:val="0"/>
      <w:divBdr>
        <w:top w:val="none" w:sz="0" w:space="0" w:color="auto"/>
        <w:left w:val="none" w:sz="0" w:space="0" w:color="auto"/>
        <w:bottom w:val="none" w:sz="0" w:space="0" w:color="auto"/>
        <w:right w:val="none" w:sz="0" w:space="0" w:color="auto"/>
      </w:divBdr>
    </w:div>
    <w:div w:id="916405795">
      <w:bodyDiv w:val="1"/>
      <w:marLeft w:val="0"/>
      <w:marRight w:val="0"/>
      <w:marTop w:val="0"/>
      <w:marBottom w:val="0"/>
      <w:divBdr>
        <w:top w:val="none" w:sz="0" w:space="0" w:color="auto"/>
        <w:left w:val="none" w:sz="0" w:space="0" w:color="auto"/>
        <w:bottom w:val="none" w:sz="0" w:space="0" w:color="auto"/>
        <w:right w:val="none" w:sz="0" w:space="0" w:color="auto"/>
      </w:divBdr>
    </w:div>
    <w:div w:id="918368546">
      <w:bodyDiv w:val="1"/>
      <w:marLeft w:val="0"/>
      <w:marRight w:val="0"/>
      <w:marTop w:val="0"/>
      <w:marBottom w:val="0"/>
      <w:divBdr>
        <w:top w:val="none" w:sz="0" w:space="0" w:color="auto"/>
        <w:left w:val="none" w:sz="0" w:space="0" w:color="auto"/>
        <w:bottom w:val="none" w:sz="0" w:space="0" w:color="auto"/>
        <w:right w:val="none" w:sz="0" w:space="0" w:color="auto"/>
      </w:divBdr>
    </w:div>
    <w:div w:id="944272264">
      <w:bodyDiv w:val="1"/>
      <w:marLeft w:val="0"/>
      <w:marRight w:val="0"/>
      <w:marTop w:val="0"/>
      <w:marBottom w:val="0"/>
      <w:divBdr>
        <w:top w:val="none" w:sz="0" w:space="0" w:color="auto"/>
        <w:left w:val="none" w:sz="0" w:space="0" w:color="auto"/>
        <w:bottom w:val="none" w:sz="0" w:space="0" w:color="auto"/>
        <w:right w:val="none" w:sz="0" w:space="0" w:color="auto"/>
      </w:divBdr>
    </w:div>
    <w:div w:id="984090441">
      <w:bodyDiv w:val="1"/>
      <w:marLeft w:val="0"/>
      <w:marRight w:val="0"/>
      <w:marTop w:val="0"/>
      <w:marBottom w:val="0"/>
      <w:divBdr>
        <w:top w:val="none" w:sz="0" w:space="0" w:color="auto"/>
        <w:left w:val="none" w:sz="0" w:space="0" w:color="auto"/>
        <w:bottom w:val="none" w:sz="0" w:space="0" w:color="auto"/>
        <w:right w:val="none" w:sz="0" w:space="0" w:color="auto"/>
      </w:divBdr>
    </w:div>
    <w:div w:id="989139533">
      <w:bodyDiv w:val="1"/>
      <w:marLeft w:val="0"/>
      <w:marRight w:val="0"/>
      <w:marTop w:val="0"/>
      <w:marBottom w:val="0"/>
      <w:divBdr>
        <w:top w:val="none" w:sz="0" w:space="0" w:color="auto"/>
        <w:left w:val="none" w:sz="0" w:space="0" w:color="auto"/>
        <w:bottom w:val="none" w:sz="0" w:space="0" w:color="auto"/>
        <w:right w:val="none" w:sz="0" w:space="0" w:color="auto"/>
      </w:divBdr>
    </w:div>
    <w:div w:id="992181301">
      <w:bodyDiv w:val="1"/>
      <w:marLeft w:val="0"/>
      <w:marRight w:val="0"/>
      <w:marTop w:val="0"/>
      <w:marBottom w:val="0"/>
      <w:divBdr>
        <w:top w:val="none" w:sz="0" w:space="0" w:color="auto"/>
        <w:left w:val="none" w:sz="0" w:space="0" w:color="auto"/>
        <w:bottom w:val="none" w:sz="0" w:space="0" w:color="auto"/>
        <w:right w:val="none" w:sz="0" w:space="0" w:color="auto"/>
      </w:divBdr>
    </w:div>
    <w:div w:id="1012879347">
      <w:bodyDiv w:val="1"/>
      <w:marLeft w:val="0"/>
      <w:marRight w:val="0"/>
      <w:marTop w:val="0"/>
      <w:marBottom w:val="0"/>
      <w:divBdr>
        <w:top w:val="none" w:sz="0" w:space="0" w:color="auto"/>
        <w:left w:val="none" w:sz="0" w:space="0" w:color="auto"/>
        <w:bottom w:val="none" w:sz="0" w:space="0" w:color="auto"/>
        <w:right w:val="none" w:sz="0" w:space="0" w:color="auto"/>
      </w:divBdr>
    </w:div>
    <w:div w:id="1047266259">
      <w:bodyDiv w:val="1"/>
      <w:marLeft w:val="0"/>
      <w:marRight w:val="0"/>
      <w:marTop w:val="0"/>
      <w:marBottom w:val="0"/>
      <w:divBdr>
        <w:top w:val="none" w:sz="0" w:space="0" w:color="auto"/>
        <w:left w:val="none" w:sz="0" w:space="0" w:color="auto"/>
        <w:bottom w:val="none" w:sz="0" w:space="0" w:color="auto"/>
        <w:right w:val="none" w:sz="0" w:space="0" w:color="auto"/>
      </w:divBdr>
    </w:div>
    <w:div w:id="1048409011">
      <w:bodyDiv w:val="1"/>
      <w:marLeft w:val="0"/>
      <w:marRight w:val="0"/>
      <w:marTop w:val="0"/>
      <w:marBottom w:val="0"/>
      <w:divBdr>
        <w:top w:val="none" w:sz="0" w:space="0" w:color="auto"/>
        <w:left w:val="none" w:sz="0" w:space="0" w:color="auto"/>
        <w:bottom w:val="none" w:sz="0" w:space="0" w:color="auto"/>
        <w:right w:val="none" w:sz="0" w:space="0" w:color="auto"/>
      </w:divBdr>
      <w:divsChild>
        <w:div w:id="63142108">
          <w:marLeft w:val="0"/>
          <w:marRight w:val="0"/>
          <w:marTop w:val="0"/>
          <w:marBottom w:val="0"/>
          <w:divBdr>
            <w:top w:val="none" w:sz="0" w:space="0" w:color="auto"/>
            <w:left w:val="none" w:sz="0" w:space="0" w:color="auto"/>
            <w:bottom w:val="none" w:sz="0" w:space="0" w:color="auto"/>
            <w:right w:val="none" w:sz="0" w:space="0" w:color="auto"/>
          </w:divBdr>
        </w:div>
        <w:div w:id="1009869435">
          <w:marLeft w:val="0"/>
          <w:marRight w:val="0"/>
          <w:marTop w:val="0"/>
          <w:marBottom w:val="0"/>
          <w:divBdr>
            <w:top w:val="none" w:sz="0" w:space="0" w:color="auto"/>
            <w:left w:val="none" w:sz="0" w:space="0" w:color="auto"/>
            <w:bottom w:val="none" w:sz="0" w:space="0" w:color="auto"/>
            <w:right w:val="none" w:sz="0" w:space="0" w:color="auto"/>
          </w:divBdr>
        </w:div>
      </w:divsChild>
    </w:div>
    <w:div w:id="1079643439">
      <w:bodyDiv w:val="1"/>
      <w:marLeft w:val="0"/>
      <w:marRight w:val="0"/>
      <w:marTop w:val="0"/>
      <w:marBottom w:val="0"/>
      <w:divBdr>
        <w:top w:val="none" w:sz="0" w:space="0" w:color="auto"/>
        <w:left w:val="none" w:sz="0" w:space="0" w:color="auto"/>
        <w:bottom w:val="none" w:sz="0" w:space="0" w:color="auto"/>
        <w:right w:val="none" w:sz="0" w:space="0" w:color="auto"/>
      </w:divBdr>
    </w:div>
    <w:div w:id="1083451302">
      <w:bodyDiv w:val="1"/>
      <w:marLeft w:val="0"/>
      <w:marRight w:val="0"/>
      <w:marTop w:val="0"/>
      <w:marBottom w:val="0"/>
      <w:divBdr>
        <w:top w:val="none" w:sz="0" w:space="0" w:color="auto"/>
        <w:left w:val="none" w:sz="0" w:space="0" w:color="auto"/>
        <w:bottom w:val="none" w:sz="0" w:space="0" w:color="auto"/>
        <w:right w:val="none" w:sz="0" w:space="0" w:color="auto"/>
      </w:divBdr>
    </w:div>
    <w:div w:id="1085498862">
      <w:bodyDiv w:val="1"/>
      <w:marLeft w:val="0"/>
      <w:marRight w:val="0"/>
      <w:marTop w:val="0"/>
      <w:marBottom w:val="0"/>
      <w:divBdr>
        <w:top w:val="none" w:sz="0" w:space="0" w:color="auto"/>
        <w:left w:val="none" w:sz="0" w:space="0" w:color="auto"/>
        <w:bottom w:val="none" w:sz="0" w:space="0" w:color="auto"/>
        <w:right w:val="none" w:sz="0" w:space="0" w:color="auto"/>
      </w:divBdr>
    </w:div>
    <w:div w:id="1124276578">
      <w:bodyDiv w:val="1"/>
      <w:marLeft w:val="0"/>
      <w:marRight w:val="0"/>
      <w:marTop w:val="0"/>
      <w:marBottom w:val="0"/>
      <w:divBdr>
        <w:top w:val="none" w:sz="0" w:space="0" w:color="auto"/>
        <w:left w:val="none" w:sz="0" w:space="0" w:color="auto"/>
        <w:bottom w:val="none" w:sz="0" w:space="0" w:color="auto"/>
        <w:right w:val="none" w:sz="0" w:space="0" w:color="auto"/>
      </w:divBdr>
    </w:div>
    <w:div w:id="1125854781">
      <w:bodyDiv w:val="1"/>
      <w:marLeft w:val="0"/>
      <w:marRight w:val="0"/>
      <w:marTop w:val="0"/>
      <w:marBottom w:val="0"/>
      <w:divBdr>
        <w:top w:val="none" w:sz="0" w:space="0" w:color="auto"/>
        <w:left w:val="none" w:sz="0" w:space="0" w:color="auto"/>
        <w:bottom w:val="none" w:sz="0" w:space="0" w:color="auto"/>
        <w:right w:val="none" w:sz="0" w:space="0" w:color="auto"/>
      </w:divBdr>
    </w:div>
    <w:div w:id="1127044992">
      <w:bodyDiv w:val="1"/>
      <w:marLeft w:val="0"/>
      <w:marRight w:val="0"/>
      <w:marTop w:val="0"/>
      <w:marBottom w:val="0"/>
      <w:divBdr>
        <w:top w:val="none" w:sz="0" w:space="0" w:color="auto"/>
        <w:left w:val="none" w:sz="0" w:space="0" w:color="auto"/>
        <w:bottom w:val="none" w:sz="0" w:space="0" w:color="auto"/>
        <w:right w:val="none" w:sz="0" w:space="0" w:color="auto"/>
      </w:divBdr>
    </w:div>
    <w:div w:id="1140031365">
      <w:bodyDiv w:val="1"/>
      <w:marLeft w:val="0"/>
      <w:marRight w:val="0"/>
      <w:marTop w:val="0"/>
      <w:marBottom w:val="0"/>
      <w:divBdr>
        <w:top w:val="none" w:sz="0" w:space="0" w:color="auto"/>
        <w:left w:val="none" w:sz="0" w:space="0" w:color="auto"/>
        <w:bottom w:val="none" w:sz="0" w:space="0" w:color="auto"/>
        <w:right w:val="none" w:sz="0" w:space="0" w:color="auto"/>
      </w:divBdr>
    </w:div>
    <w:div w:id="1150747910">
      <w:bodyDiv w:val="1"/>
      <w:marLeft w:val="0"/>
      <w:marRight w:val="0"/>
      <w:marTop w:val="0"/>
      <w:marBottom w:val="0"/>
      <w:divBdr>
        <w:top w:val="none" w:sz="0" w:space="0" w:color="auto"/>
        <w:left w:val="none" w:sz="0" w:space="0" w:color="auto"/>
        <w:bottom w:val="none" w:sz="0" w:space="0" w:color="auto"/>
        <w:right w:val="none" w:sz="0" w:space="0" w:color="auto"/>
      </w:divBdr>
    </w:div>
    <w:div w:id="1153832724">
      <w:bodyDiv w:val="1"/>
      <w:marLeft w:val="0"/>
      <w:marRight w:val="0"/>
      <w:marTop w:val="0"/>
      <w:marBottom w:val="0"/>
      <w:divBdr>
        <w:top w:val="none" w:sz="0" w:space="0" w:color="auto"/>
        <w:left w:val="none" w:sz="0" w:space="0" w:color="auto"/>
        <w:bottom w:val="none" w:sz="0" w:space="0" w:color="auto"/>
        <w:right w:val="none" w:sz="0" w:space="0" w:color="auto"/>
      </w:divBdr>
    </w:div>
    <w:div w:id="1155991174">
      <w:bodyDiv w:val="1"/>
      <w:marLeft w:val="0"/>
      <w:marRight w:val="0"/>
      <w:marTop w:val="0"/>
      <w:marBottom w:val="0"/>
      <w:divBdr>
        <w:top w:val="none" w:sz="0" w:space="0" w:color="auto"/>
        <w:left w:val="none" w:sz="0" w:space="0" w:color="auto"/>
        <w:bottom w:val="none" w:sz="0" w:space="0" w:color="auto"/>
        <w:right w:val="none" w:sz="0" w:space="0" w:color="auto"/>
      </w:divBdr>
    </w:div>
    <w:div w:id="1180201295">
      <w:bodyDiv w:val="1"/>
      <w:marLeft w:val="0"/>
      <w:marRight w:val="0"/>
      <w:marTop w:val="0"/>
      <w:marBottom w:val="0"/>
      <w:divBdr>
        <w:top w:val="none" w:sz="0" w:space="0" w:color="auto"/>
        <w:left w:val="none" w:sz="0" w:space="0" w:color="auto"/>
        <w:bottom w:val="none" w:sz="0" w:space="0" w:color="auto"/>
        <w:right w:val="none" w:sz="0" w:space="0" w:color="auto"/>
      </w:divBdr>
    </w:div>
    <w:div w:id="1202741530">
      <w:bodyDiv w:val="1"/>
      <w:marLeft w:val="0"/>
      <w:marRight w:val="0"/>
      <w:marTop w:val="0"/>
      <w:marBottom w:val="0"/>
      <w:divBdr>
        <w:top w:val="none" w:sz="0" w:space="0" w:color="auto"/>
        <w:left w:val="none" w:sz="0" w:space="0" w:color="auto"/>
        <w:bottom w:val="none" w:sz="0" w:space="0" w:color="auto"/>
        <w:right w:val="none" w:sz="0" w:space="0" w:color="auto"/>
      </w:divBdr>
    </w:div>
    <w:div w:id="1225722534">
      <w:bodyDiv w:val="1"/>
      <w:marLeft w:val="0"/>
      <w:marRight w:val="0"/>
      <w:marTop w:val="0"/>
      <w:marBottom w:val="0"/>
      <w:divBdr>
        <w:top w:val="none" w:sz="0" w:space="0" w:color="auto"/>
        <w:left w:val="none" w:sz="0" w:space="0" w:color="auto"/>
        <w:bottom w:val="none" w:sz="0" w:space="0" w:color="auto"/>
        <w:right w:val="none" w:sz="0" w:space="0" w:color="auto"/>
      </w:divBdr>
    </w:div>
    <w:div w:id="1241252587">
      <w:bodyDiv w:val="1"/>
      <w:marLeft w:val="0"/>
      <w:marRight w:val="0"/>
      <w:marTop w:val="0"/>
      <w:marBottom w:val="0"/>
      <w:divBdr>
        <w:top w:val="none" w:sz="0" w:space="0" w:color="auto"/>
        <w:left w:val="none" w:sz="0" w:space="0" w:color="auto"/>
        <w:bottom w:val="none" w:sz="0" w:space="0" w:color="auto"/>
        <w:right w:val="none" w:sz="0" w:space="0" w:color="auto"/>
      </w:divBdr>
    </w:div>
    <w:div w:id="1257254454">
      <w:bodyDiv w:val="1"/>
      <w:marLeft w:val="0"/>
      <w:marRight w:val="0"/>
      <w:marTop w:val="0"/>
      <w:marBottom w:val="0"/>
      <w:divBdr>
        <w:top w:val="none" w:sz="0" w:space="0" w:color="auto"/>
        <w:left w:val="none" w:sz="0" w:space="0" w:color="auto"/>
        <w:bottom w:val="none" w:sz="0" w:space="0" w:color="auto"/>
        <w:right w:val="none" w:sz="0" w:space="0" w:color="auto"/>
      </w:divBdr>
    </w:div>
    <w:div w:id="1279680512">
      <w:bodyDiv w:val="1"/>
      <w:marLeft w:val="0"/>
      <w:marRight w:val="0"/>
      <w:marTop w:val="0"/>
      <w:marBottom w:val="0"/>
      <w:divBdr>
        <w:top w:val="none" w:sz="0" w:space="0" w:color="auto"/>
        <w:left w:val="none" w:sz="0" w:space="0" w:color="auto"/>
        <w:bottom w:val="none" w:sz="0" w:space="0" w:color="auto"/>
        <w:right w:val="none" w:sz="0" w:space="0" w:color="auto"/>
      </w:divBdr>
    </w:div>
    <w:div w:id="1283076317">
      <w:bodyDiv w:val="1"/>
      <w:marLeft w:val="0"/>
      <w:marRight w:val="0"/>
      <w:marTop w:val="0"/>
      <w:marBottom w:val="0"/>
      <w:divBdr>
        <w:top w:val="none" w:sz="0" w:space="0" w:color="auto"/>
        <w:left w:val="none" w:sz="0" w:space="0" w:color="auto"/>
        <w:bottom w:val="none" w:sz="0" w:space="0" w:color="auto"/>
        <w:right w:val="none" w:sz="0" w:space="0" w:color="auto"/>
      </w:divBdr>
    </w:div>
    <w:div w:id="1336835228">
      <w:bodyDiv w:val="1"/>
      <w:marLeft w:val="0"/>
      <w:marRight w:val="0"/>
      <w:marTop w:val="0"/>
      <w:marBottom w:val="0"/>
      <w:divBdr>
        <w:top w:val="none" w:sz="0" w:space="0" w:color="auto"/>
        <w:left w:val="none" w:sz="0" w:space="0" w:color="auto"/>
        <w:bottom w:val="none" w:sz="0" w:space="0" w:color="auto"/>
        <w:right w:val="none" w:sz="0" w:space="0" w:color="auto"/>
      </w:divBdr>
    </w:div>
    <w:div w:id="1345671934">
      <w:bodyDiv w:val="1"/>
      <w:marLeft w:val="0"/>
      <w:marRight w:val="0"/>
      <w:marTop w:val="0"/>
      <w:marBottom w:val="0"/>
      <w:divBdr>
        <w:top w:val="none" w:sz="0" w:space="0" w:color="auto"/>
        <w:left w:val="none" w:sz="0" w:space="0" w:color="auto"/>
        <w:bottom w:val="none" w:sz="0" w:space="0" w:color="auto"/>
        <w:right w:val="none" w:sz="0" w:space="0" w:color="auto"/>
      </w:divBdr>
    </w:div>
    <w:div w:id="1404334596">
      <w:bodyDiv w:val="1"/>
      <w:marLeft w:val="0"/>
      <w:marRight w:val="0"/>
      <w:marTop w:val="0"/>
      <w:marBottom w:val="0"/>
      <w:divBdr>
        <w:top w:val="none" w:sz="0" w:space="0" w:color="auto"/>
        <w:left w:val="none" w:sz="0" w:space="0" w:color="auto"/>
        <w:bottom w:val="none" w:sz="0" w:space="0" w:color="auto"/>
        <w:right w:val="none" w:sz="0" w:space="0" w:color="auto"/>
      </w:divBdr>
    </w:div>
    <w:div w:id="1443765941">
      <w:bodyDiv w:val="1"/>
      <w:marLeft w:val="0"/>
      <w:marRight w:val="0"/>
      <w:marTop w:val="0"/>
      <w:marBottom w:val="0"/>
      <w:divBdr>
        <w:top w:val="none" w:sz="0" w:space="0" w:color="auto"/>
        <w:left w:val="none" w:sz="0" w:space="0" w:color="auto"/>
        <w:bottom w:val="none" w:sz="0" w:space="0" w:color="auto"/>
        <w:right w:val="none" w:sz="0" w:space="0" w:color="auto"/>
      </w:divBdr>
    </w:div>
    <w:div w:id="1522209783">
      <w:bodyDiv w:val="1"/>
      <w:marLeft w:val="0"/>
      <w:marRight w:val="0"/>
      <w:marTop w:val="0"/>
      <w:marBottom w:val="0"/>
      <w:divBdr>
        <w:top w:val="none" w:sz="0" w:space="0" w:color="auto"/>
        <w:left w:val="none" w:sz="0" w:space="0" w:color="auto"/>
        <w:bottom w:val="none" w:sz="0" w:space="0" w:color="auto"/>
        <w:right w:val="none" w:sz="0" w:space="0" w:color="auto"/>
      </w:divBdr>
    </w:div>
    <w:div w:id="1589195587">
      <w:bodyDiv w:val="1"/>
      <w:marLeft w:val="0"/>
      <w:marRight w:val="0"/>
      <w:marTop w:val="0"/>
      <w:marBottom w:val="0"/>
      <w:divBdr>
        <w:top w:val="none" w:sz="0" w:space="0" w:color="auto"/>
        <w:left w:val="none" w:sz="0" w:space="0" w:color="auto"/>
        <w:bottom w:val="none" w:sz="0" w:space="0" w:color="auto"/>
        <w:right w:val="none" w:sz="0" w:space="0" w:color="auto"/>
      </w:divBdr>
    </w:div>
    <w:div w:id="1606616705">
      <w:bodyDiv w:val="1"/>
      <w:marLeft w:val="0"/>
      <w:marRight w:val="0"/>
      <w:marTop w:val="0"/>
      <w:marBottom w:val="0"/>
      <w:divBdr>
        <w:top w:val="none" w:sz="0" w:space="0" w:color="auto"/>
        <w:left w:val="none" w:sz="0" w:space="0" w:color="auto"/>
        <w:bottom w:val="none" w:sz="0" w:space="0" w:color="auto"/>
        <w:right w:val="none" w:sz="0" w:space="0" w:color="auto"/>
      </w:divBdr>
    </w:div>
    <w:div w:id="1624262355">
      <w:bodyDiv w:val="1"/>
      <w:marLeft w:val="0"/>
      <w:marRight w:val="0"/>
      <w:marTop w:val="0"/>
      <w:marBottom w:val="0"/>
      <w:divBdr>
        <w:top w:val="none" w:sz="0" w:space="0" w:color="auto"/>
        <w:left w:val="none" w:sz="0" w:space="0" w:color="auto"/>
        <w:bottom w:val="none" w:sz="0" w:space="0" w:color="auto"/>
        <w:right w:val="none" w:sz="0" w:space="0" w:color="auto"/>
      </w:divBdr>
      <w:divsChild>
        <w:div w:id="1219054073">
          <w:marLeft w:val="0"/>
          <w:marRight w:val="0"/>
          <w:marTop w:val="0"/>
          <w:marBottom w:val="0"/>
          <w:divBdr>
            <w:top w:val="single" w:sz="2" w:space="1" w:color="FFFFFF"/>
            <w:left w:val="single" w:sz="2" w:space="1" w:color="FFFFFF"/>
            <w:bottom w:val="single" w:sz="2" w:space="12" w:color="FFFFFF"/>
            <w:right w:val="single" w:sz="2" w:space="1" w:color="FFFFFF"/>
          </w:divBdr>
          <w:divsChild>
            <w:div w:id="94715617">
              <w:marLeft w:val="0"/>
              <w:marRight w:val="0"/>
              <w:marTop w:val="0"/>
              <w:marBottom w:val="0"/>
              <w:divBdr>
                <w:top w:val="none" w:sz="0" w:space="0" w:color="auto"/>
                <w:left w:val="none" w:sz="0" w:space="0" w:color="auto"/>
                <w:bottom w:val="none" w:sz="0" w:space="0" w:color="auto"/>
                <w:right w:val="none" w:sz="0" w:space="0" w:color="auto"/>
              </w:divBdr>
            </w:div>
            <w:div w:id="696271426">
              <w:marLeft w:val="0"/>
              <w:marRight w:val="0"/>
              <w:marTop w:val="0"/>
              <w:marBottom w:val="0"/>
              <w:divBdr>
                <w:top w:val="none" w:sz="0" w:space="0" w:color="auto"/>
                <w:left w:val="none" w:sz="0" w:space="0" w:color="auto"/>
                <w:bottom w:val="none" w:sz="0" w:space="0" w:color="auto"/>
                <w:right w:val="none" w:sz="0" w:space="0" w:color="auto"/>
              </w:divBdr>
            </w:div>
            <w:div w:id="909466749">
              <w:marLeft w:val="0"/>
              <w:marRight w:val="0"/>
              <w:marTop w:val="0"/>
              <w:marBottom w:val="0"/>
              <w:divBdr>
                <w:top w:val="none" w:sz="0" w:space="0" w:color="auto"/>
                <w:left w:val="none" w:sz="0" w:space="0" w:color="auto"/>
                <w:bottom w:val="none" w:sz="0" w:space="0" w:color="auto"/>
                <w:right w:val="none" w:sz="0" w:space="0" w:color="auto"/>
              </w:divBdr>
            </w:div>
            <w:div w:id="1055466763">
              <w:marLeft w:val="0"/>
              <w:marRight w:val="0"/>
              <w:marTop w:val="0"/>
              <w:marBottom w:val="0"/>
              <w:divBdr>
                <w:top w:val="none" w:sz="0" w:space="0" w:color="auto"/>
                <w:left w:val="none" w:sz="0" w:space="0" w:color="auto"/>
                <w:bottom w:val="none" w:sz="0" w:space="0" w:color="auto"/>
                <w:right w:val="none" w:sz="0" w:space="0" w:color="auto"/>
              </w:divBdr>
            </w:div>
            <w:div w:id="1749114386">
              <w:marLeft w:val="0"/>
              <w:marRight w:val="0"/>
              <w:marTop w:val="0"/>
              <w:marBottom w:val="0"/>
              <w:divBdr>
                <w:top w:val="none" w:sz="0" w:space="0" w:color="auto"/>
                <w:left w:val="none" w:sz="0" w:space="0" w:color="auto"/>
                <w:bottom w:val="none" w:sz="0" w:space="0" w:color="auto"/>
                <w:right w:val="none" w:sz="0" w:space="0" w:color="auto"/>
              </w:divBdr>
            </w:div>
            <w:div w:id="1909268994">
              <w:marLeft w:val="0"/>
              <w:marRight w:val="0"/>
              <w:marTop w:val="0"/>
              <w:marBottom w:val="0"/>
              <w:divBdr>
                <w:top w:val="none" w:sz="0" w:space="0" w:color="auto"/>
                <w:left w:val="none" w:sz="0" w:space="0" w:color="auto"/>
                <w:bottom w:val="none" w:sz="0" w:space="0" w:color="auto"/>
                <w:right w:val="none" w:sz="0" w:space="0" w:color="auto"/>
              </w:divBdr>
            </w:div>
            <w:div w:id="2106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482">
      <w:bodyDiv w:val="1"/>
      <w:marLeft w:val="0"/>
      <w:marRight w:val="0"/>
      <w:marTop w:val="0"/>
      <w:marBottom w:val="0"/>
      <w:divBdr>
        <w:top w:val="none" w:sz="0" w:space="0" w:color="auto"/>
        <w:left w:val="none" w:sz="0" w:space="0" w:color="auto"/>
        <w:bottom w:val="none" w:sz="0" w:space="0" w:color="auto"/>
        <w:right w:val="none" w:sz="0" w:space="0" w:color="auto"/>
      </w:divBdr>
    </w:div>
    <w:div w:id="1653019802">
      <w:bodyDiv w:val="1"/>
      <w:marLeft w:val="0"/>
      <w:marRight w:val="0"/>
      <w:marTop w:val="0"/>
      <w:marBottom w:val="0"/>
      <w:divBdr>
        <w:top w:val="none" w:sz="0" w:space="0" w:color="auto"/>
        <w:left w:val="none" w:sz="0" w:space="0" w:color="auto"/>
        <w:bottom w:val="none" w:sz="0" w:space="0" w:color="auto"/>
        <w:right w:val="none" w:sz="0" w:space="0" w:color="auto"/>
      </w:divBdr>
    </w:div>
    <w:div w:id="1660115733">
      <w:bodyDiv w:val="1"/>
      <w:marLeft w:val="0"/>
      <w:marRight w:val="0"/>
      <w:marTop w:val="0"/>
      <w:marBottom w:val="0"/>
      <w:divBdr>
        <w:top w:val="none" w:sz="0" w:space="0" w:color="auto"/>
        <w:left w:val="none" w:sz="0" w:space="0" w:color="auto"/>
        <w:bottom w:val="none" w:sz="0" w:space="0" w:color="auto"/>
        <w:right w:val="none" w:sz="0" w:space="0" w:color="auto"/>
      </w:divBdr>
    </w:div>
    <w:div w:id="1675497249">
      <w:bodyDiv w:val="1"/>
      <w:marLeft w:val="0"/>
      <w:marRight w:val="0"/>
      <w:marTop w:val="0"/>
      <w:marBottom w:val="0"/>
      <w:divBdr>
        <w:top w:val="none" w:sz="0" w:space="0" w:color="auto"/>
        <w:left w:val="none" w:sz="0" w:space="0" w:color="auto"/>
        <w:bottom w:val="none" w:sz="0" w:space="0" w:color="auto"/>
        <w:right w:val="none" w:sz="0" w:space="0" w:color="auto"/>
      </w:divBdr>
    </w:div>
    <w:div w:id="1723627883">
      <w:bodyDiv w:val="1"/>
      <w:marLeft w:val="0"/>
      <w:marRight w:val="0"/>
      <w:marTop w:val="0"/>
      <w:marBottom w:val="0"/>
      <w:divBdr>
        <w:top w:val="none" w:sz="0" w:space="0" w:color="auto"/>
        <w:left w:val="none" w:sz="0" w:space="0" w:color="auto"/>
        <w:bottom w:val="none" w:sz="0" w:space="0" w:color="auto"/>
        <w:right w:val="none" w:sz="0" w:space="0" w:color="auto"/>
      </w:divBdr>
    </w:div>
    <w:div w:id="1725061558">
      <w:bodyDiv w:val="1"/>
      <w:marLeft w:val="0"/>
      <w:marRight w:val="0"/>
      <w:marTop w:val="0"/>
      <w:marBottom w:val="0"/>
      <w:divBdr>
        <w:top w:val="none" w:sz="0" w:space="0" w:color="auto"/>
        <w:left w:val="none" w:sz="0" w:space="0" w:color="auto"/>
        <w:bottom w:val="none" w:sz="0" w:space="0" w:color="auto"/>
        <w:right w:val="none" w:sz="0" w:space="0" w:color="auto"/>
      </w:divBdr>
    </w:div>
    <w:div w:id="1769347835">
      <w:bodyDiv w:val="1"/>
      <w:marLeft w:val="0"/>
      <w:marRight w:val="0"/>
      <w:marTop w:val="0"/>
      <w:marBottom w:val="0"/>
      <w:divBdr>
        <w:top w:val="none" w:sz="0" w:space="0" w:color="auto"/>
        <w:left w:val="none" w:sz="0" w:space="0" w:color="auto"/>
        <w:bottom w:val="none" w:sz="0" w:space="0" w:color="auto"/>
        <w:right w:val="none" w:sz="0" w:space="0" w:color="auto"/>
      </w:divBdr>
    </w:div>
    <w:div w:id="1786731555">
      <w:bodyDiv w:val="1"/>
      <w:marLeft w:val="0"/>
      <w:marRight w:val="0"/>
      <w:marTop w:val="0"/>
      <w:marBottom w:val="0"/>
      <w:divBdr>
        <w:top w:val="none" w:sz="0" w:space="0" w:color="auto"/>
        <w:left w:val="none" w:sz="0" w:space="0" w:color="auto"/>
        <w:bottom w:val="none" w:sz="0" w:space="0" w:color="auto"/>
        <w:right w:val="none" w:sz="0" w:space="0" w:color="auto"/>
      </w:divBdr>
    </w:div>
    <w:div w:id="1829401698">
      <w:bodyDiv w:val="1"/>
      <w:marLeft w:val="0"/>
      <w:marRight w:val="0"/>
      <w:marTop w:val="0"/>
      <w:marBottom w:val="0"/>
      <w:divBdr>
        <w:top w:val="none" w:sz="0" w:space="0" w:color="auto"/>
        <w:left w:val="none" w:sz="0" w:space="0" w:color="auto"/>
        <w:bottom w:val="none" w:sz="0" w:space="0" w:color="auto"/>
        <w:right w:val="none" w:sz="0" w:space="0" w:color="auto"/>
      </w:divBdr>
    </w:div>
    <w:div w:id="1843273793">
      <w:bodyDiv w:val="1"/>
      <w:marLeft w:val="0"/>
      <w:marRight w:val="0"/>
      <w:marTop w:val="0"/>
      <w:marBottom w:val="0"/>
      <w:divBdr>
        <w:top w:val="none" w:sz="0" w:space="0" w:color="auto"/>
        <w:left w:val="none" w:sz="0" w:space="0" w:color="auto"/>
        <w:bottom w:val="none" w:sz="0" w:space="0" w:color="auto"/>
        <w:right w:val="none" w:sz="0" w:space="0" w:color="auto"/>
      </w:divBdr>
    </w:div>
    <w:div w:id="1860004980">
      <w:bodyDiv w:val="1"/>
      <w:marLeft w:val="0"/>
      <w:marRight w:val="0"/>
      <w:marTop w:val="0"/>
      <w:marBottom w:val="0"/>
      <w:divBdr>
        <w:top w:val="none" w:sz="0" w:space="0" w:color="auto"/>
        <w:left w:val="none" w:sz="0" w:space="0" w:color="auto"/>
        <w:bottom w:val="none" w:sz="0" w:space="0" w:color="auto"/>
        <w:right w:val="none" w:sz="0" w:space="0" w:color="auto"/>
      </w:divBdr>
      <w:divsChild>
        <w:div w:id="1573390963">
          <w:marLeft w:val="0"/>
          <w:marRight w:val="0"/>
          <w:marTop w:val="0"/>
          <w:marBottom w:val="0"/>
          <w:divBdr>
            <w:top w:val="none" w:sz="0" w:space="0" w:color="auto"/>
            <w:left w:val="none" w:sz="0" w:space="0" w:color="auto"/>
            <w:bottom w:val="none" w:sz="0" w:space="0" w:color="auto"/>
            <w:right w:val="none" w:sz="0" w:space="0" w:color="auto"/>
          </w:divBdr>
          <w:divsChild>
            <w:div w:id="460073292">
              <w:marLeft w:val="0"/>
              <w:marRight w:val="0"/>
              <w:marTop w:val="0"/>
              <w:marBottom w:val="0"/>
              <w:divBdr>
                <w:top w:val="none" w:sz="0" w:space="0" w:color="auto"/>
                <w:left w:val="none" w:sz="0" w:space="0" w:color="auto"/>
                <w:bottom w:val="none" w:sz="0" w:space="0" w:color="auto"/>
                <w:right w:val="none" w:sz="0" w:space="0" w:color="auto"/>
              </w:divBdr>
            </w:div>
            <w:div w:id="20940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565">
      <w:bodyDiv w:val="1"/>
      <w:marLeft w:val="0"/>
      <w:marRight w:val="0"/>
      <w:marTop w:val="0"/>
      <w:marBottom w:val="0"/>
      <w:divBdr>
        <w:top w:val="none" w:sz="0" w:space="0" w:color="auto"/>
        <w:left w:val="none" w:sz="0" w:space="0" w:color="auto"/>
        <w:bottom w:val="none" w:sz="0" w:space="0" w:color="auto"/>
        <w:right w:val="none" w:sz="0" w:space="0" w:color="auto"/>
      </w:divBdr>
    </w:div>
    <w:div w:id="1908149268">
      <w:bodyDiv w:val="1"/>
      <w:marLeft w:val="0"/>
      <w:marRight w:val="0"/>
      <w:marTop w:val="0"/>
      <w:marBottom w:val="0"/>
      <w:divBdr>
        <w:top w:val="none" w:sz="0" w:space="0" w:color="auto"/>
        <w:left w:val="none" w:sz="0" w:space="0" w:color="auto"/>
        <w:bottom w:val="none" w:sz="0" w:space="0" w:color="auto"/>
        <w:right w:val="none" w:sz="0" w:space="0" w:color="auto"/>
      </w:divBdr>
    </w:div>
    <w:div w:id="1924996303">
      <w:bodyDiv w:val="1"/>
      <w:marLeft w:val="0"/>
      <w:marRight w:val="0"/>
      <w:marTop w:val="0"/>
      <w:marBottom w:val="0"/>
      <w:divBdr>
        <w:top w:val="none" w:sz="0" w:space="0" w:color="auto"/>
        <w:left w:val="none" w:sz="0" w:space="0" w:color="auto"/>
        <w:bottom w:val="none" w:sz="0" w:space="0" w:color="auto"/>
        <w:right w:val="none" w:sz="0" w:space="0" w:color="auto"/>
      </w:divBdr>
    </w:div>
    <w:div w:id="1949121765">
      <w:bodyDiv w:val="1"/>
      <w:marLeft w:val="0"/>
      <w:marRight w:val="0"/>
      <w:marTop w:val="0"/>
      <w:marBottom w:val="0"/>
      <w:divBdr>
        <w:top w:val="none" w:sz="0" w:space="0" w:color="auto"/>
        <w:left w:val="none" w:sz="0" w:space="0" w:color="auto"/>
        <w:bottom w:val="none" w:sz="0" w:space="0" w:color="auto"/>
        <w:right w:val="none" w:sz="0" w:space="0" w:color="auto"/>
      </w:divBdr>
    </w:div>
    <w:div w:id="1955013736">
      <w:bodyDiv w:val="1"/>
      <w:marLeft w:val="0"/>
      <w:marRight w:val="0"/>
      <w:marTop w:val="0"/>
      <w:marBottom w:val="0"/>
      <w:divBdr>
        <w:top w:val="none" w:sz="0" w:space="0" w:color="auto"/>
        <w:left w:val="none" w:sz="0" w:space="0" w:color="auto"/>
        <w:bottom w:val="none" w:sz="0" w:space="0" w:color="auto"/>
        <w:right w:val="none" w:sz="0" w:space="0" w:color="auto"/>
      </w:divBdr>
    </w:div>
    <w:div w:id="1956054212">
      <w:bodyDiv w:val="1"/>
      <w:marLeft w:val="0"/>
      <w:marRight w:val="0"/>
      <w:marTop w:val="0"/>
      <w:marBottom w:val="0"/>
      <w:divBdr>
        <w:top w:val="none" w:sz="0" w:space="0" w:color="auto"/>
        <w:left w:val="none" w:sz="0" w:space="0" w:color="auto"/>
        <w:bottom w:val="none" w:sz="0" w:space="0" w:color="auto"/>
        <w:right w:val="none" w:sz="0" w:space="0" w:color="auto"/>
      </w:divBdr>
    </w:div>
    <w:div w:id="1957174346">
      <w:bodyDiv w:val="1"/>
      <w:marLeft w:val="0"/>
      <w:marRight w:val="0"/>
      <w:marTop w:val="0"/>
      <w:marBottom w:val="0"/>
      <w:divBdr>
        <w:top w:val="none" w:sz="0" w:space="0" w:color="auto"/>
        <w:left w:val="none" w:sz="0" w:space="0" w:color="auto"/>
        <w:bottom w:val="none" w:sz="0" w:space="0" w:color="auto"/>
        <w:right w:val="none" w:sz="0" w:space="0" w:color="auto"/>
      </w:divBdr>
    </w:div>
    <w:div w:id="1962614102">
      <w:bodyDiv w:val="1"/>
      <w:marLeft w:val="0"/>
      <w:marRight w:val="0"/>
      <w:marTop w:val="0"/>
      <w:marBottom w:val="0"/>
      <w:divBdr>
        <w:top w:val="none" w:sz="0" w:space="0" w:color="auto"/>
        <w:left w:val="none" w:sz="0" w:space="0" w:color="auto"/>
        <w:bottom w:val="none" w:sz="0" w:space="0" w:color="auto"/>
        <w:right w:val="none" w:sz="0" w:space="0" w:color="auto"/>
      </w:divBdr>
    </w:div>
    <w:div w:id="1982689872">
      <w:bodyDiv w:val="1"/>
      <w:marLeft w:val="0"/>
      <w:marRight w:val="0"/>
      <w:marTop w:val="0"/>
      <w:marBottom w:val="0"/>
      <w:divBdr>
        <w:top w:val="none" w:sz="0" w:space="0" w:color="auto"/>
        <w:left w:val="none" w:sz="0" w:space="0" w:color="auto"/>
        <w:bottom w:val="none" w:sz="0" w:space="0" w:color="auto"/>
        <w:right w:val="none" w:sz="0" w:space="0" w:color="auto"/>
      </w:divBdr>
    </w:div>
    <w:div w:id="1986616033">
      <w:bodyDiv w:val="1"/>
      <w:marLeft w:val="0"/>
      <w:marRight w:val="0"/>
      <w:marTop w:val="0"/>
      <w:marBottom w:val="0"/>
      <w:divBdr>
        <w:top w:val="none" w:sz="0" w:space="0" w:color="auto"/>
        <w:left w:val="none" w:sz="0" w:space="0" w:color="auto"/>
        <w:bottom w:val="none" w:sz="0" w:space="0" w:color="auto"/>
        <w:right w:val="none" w:sz="0" w:space="0" w:color="auto"/>
      </w:divBdr>
    </w:div>
    <w:div w:id="2004047621">
      <w:bodyDiv w:val="1"/>
      <w:marLeft w:val="0"/>
      <w:marRight w:val="0"/>
      <w:marTop w:val="0"/>
      <w:marBottom w:val="0"/>
      <w:divBdr>
        <w:top w:val="none" w:sz="0" w:space="0" w:color="auto"/>
        <w:left w:val="none" w:sz="0" w:space="0" w:color="auto"/>
        <w:bottom w:val="none" w:sz="0" w:space="0" w:color="auto"/>
        <w:right w:val="none" w:sz="0" w:space="0" w:color="auto"/>
      </w:divBdr>
    </w:div>
    <w:div w:id="2015643707">
      <w:bodyDiv w:val="1"/>
      <w:marLeft w:val="0"/>
      <w:marRight w:val="0"/>
      <w:marTop w:val="0"/>
      <w:marBottom w:val="0"/>
      <w:divBdr>
        <w:top w:val="none" w:sz="0" w:space="0" w:color="auto"/>
        <w:left w:val="none" w:sz="0" w:space="0" w:color="auto"/>
        <w:bottom w:val="none" w:sz="0" w:space="0" w:color="auto"/>
        <w:right w:val="none" w:sz="0" w:space="0" w:color="auto"/>
      </w:divBdr>
    </w:div>
    <w:div w:id="2055039180">
      <w:bodyDiv w:val="1"/>
      <w:marLeft w:val="0"/>
      <w:marRight w:val="0"/>
      <w:marTop w:val="0"/>
      <w:marBottom w:val="0"/>
      <w:divBdr>
        <w:top w:val="none" w:sz="0" w:space="0" w:color="auto"/>
        <w:left w:val="none" w:sz="0" w:space="0" w:color="auto"/>
        <w:bottom w:val="none" w:sz="0" w:space="0" w:color="auto"/>
        <w:right w:val="none" w:sz="0" w:space="0" w:color="auto"/>
      </w:divBdr>
    </w:div>
    <w:div w:id="2073961267">
      <w:bodyDiv w:val="1"/>
      <w:marLeft w:val="0"/>
      <w:marRight w:val="0"/>
      <w:marTop w:val="0"/>
      <w:marBottom w:val="0"/>
      <w:divBdr>
        <w:top w:val="none" w:sz="0" w:space="0" w:color="auto"/>
        <w:left w:val="none" w:sz="0" w:space="0" w:color="auto"/>
        <w:bottom w:val="none" w:sz="0" w:space="0" w:color="auto"/>
        <w:right w:val="none" w:sz="0" w:space="0" w:color="auto"/>
      </w:divBdr>
    </w:div>
    <w:div w:id="2098476144">
      <w:bodyDiv w:val="1"/>
      <w:marLeft w:val="0"/>
      <w:marRight w:val="0"/>
      <w:marTop w:val="0"/>
      <w:marBottom w:val="0"/>
      <w:divBdr>
        <w:top w:val="none" w:sz="0" w:space="0" w:color="auto"/>
        <w:left w:val="none" w:sz="0" w:space="0" w:color="auto"/>
        <w:bottom w:val="none" w:sz="0" w:space="0" w:color="auto"/>
        <w:right w:val="none" w:sz="0" w:space="0" w:color="auto"/>
      </w:divBdr>
    </w:div>
    <w:div w:id="2118479197">
      <w:bodyDiv w:val="1"/>
      <w:marLeft w:val="0"/>
      <w:marRight w:val="0"/>
      <w:marTop w:val="0"/>
      <w:marBottom w:val="0"/>
      <w:divBdr>
        <w:top w:val="none" w:sz="0" w:space="0" w:color="auto"/>
        <w:left w:val="none" w:sz="0" w:space="0" w:color="auto"/>
        <w:bottom w:val="none" w:sz="0" w:space="0" w:color="auto"/>
        <w:right w:val="none" w:sz="0" w:space="0" w:color="auto"/>
      </w:divBdr>
    </w:div>
    <w:div w:id="2128379855">
      <w:bodyDiv w:val="1"/>
      <w:marLeft w:val="0"/>
      <w:marRight w:val="0"/>
      <w:marTop w:val="0"/>
      <w:marBottom w:val="0"/>
      <w:divBdr>
        <w:top w:val="none" w:sz="0" w:space="0" w:color="auto"/>
        <w:left w:val="none" w:sz="0" w:space="0" w:color="auto"/>
        <w:bottom w:val="none" w:sz="0" w:space="0" w:color="auto"/>
        <w:right w:val="none" w:sz="0" w:space="0" w:color="auto"/>
      </w:divBdr>
    </w:div>
    <w:div w:id="214021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community/answers/guides/video-guide" TargetMode="External"/><Relationship Id="rId18" Type="http://schemas.openxmlformats.org/officeDocument/2006/relationships/hyperlink" Target="https://oit.rutgers.edu/faq/can-we-forward-email-rutgers-connect-scarletmail-gmail-yahoo-or-other-external-mail-systems" TargetMode="External"/><Relationship Id="rId26" Type="http://schemas.openxmlformats.org/officeDocument/2006/relationships/hyperlink" Target="http://www.scarletlisteners.com/" TargetMode="External"/><Relationship Id="rId3" Type="http://schemas.openxmlformats.org/officeDocument/2006/relationships/styles" Target="styles.xml"/><Relationship Id="rId21" Type="http://schemas.openxmlformats.org/officeDocument/2006/relationships/hyperlink" Target="http://campusstatus.rutgers.edu" TargetMode="External"/><Relationship Id="rId7" Type="http://schemas.openxmlformats.org/officeDocument/2006/relationships/footnotes" Target="footnotes.xml"/><Relationship Id="rId12" Type="http://schemas.openxmlformats.org/officeDocument/2006/relationships/hyperlink" Target="https://guides.instructure.com/m/67952/l/720328" TargetMode="External"/><Relationship Id="rId17" Type="http://schemas.openxmlformats.org/officeDocument/2006/relationships/hyperlink" Target="mailto:dsoffice@rci.rutgers.edu" TargetMode="External"/><Relationship Id="rId25" Type="http://schemas.openxmlformats.org/officeDocument/2006/relationships/hyperlink" Target="https://ods.rutgers.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maps.rutgers.edu/?q=bnum:4153" TargetMode="External"/><Relationship Id="rId20" Type="http://schemas.openxmlformats.org/officeDocument/2006/relationships/hyperlink" Target="https://play.google.com/store/apps/details?id=com.instructure.candroid&amp;hl=en" TargetMode="External"/><Relationship Id="rId29" Type="http://schemas.openxmlformats.org/officeDocument/2006/relationships/hyperlink" Target="https://myrun.newark.rutgers.edu/pantryru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t.adobe.com/flashplayer/" TargetMode="External"/><Relationship Id="rId24" Type="http://schemas.openxmlformats.org/officeDocument/2006/relationships/hyperlink" Target="http://codu.co/cee05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nlinelearning.rutgers.edu/canvas" TargetMode="External"/><Relationship Id="rId23" Type="http://schemas.openxmlformats.org/officeDocument/2006/relationships/hyperlink" Target="https://support.office.com/en-sg/article/Load-the-Analysis-ToolPak-in-Excel-2016-for-Mac-617afc33-4af8-4530-b132-7b4e938890d0?ui=en-US&amp;rs=en-SG&amp;ad=SG&amp;fromAR=1" TargetMode="External"/><Relationship Id="rId28" Type="http://schemas.openxmlformats.org/officeDocument/2006/relationships/hyperlink" Target="http://gsa.rutgers.edu/grad-resources/rutgers-student-food-pantry/" TargetMode="External"/><Relationship Id="rId10" Type="http://schemas.openxmlformats.org/officeDocument/2006/relationships/hyperlink" Target="https://rutgers.webex.com/meet/smlawren" TargetMode="External"/><Relationship Id="rId19" Type="http://schemas.openxmlformats.org/officeDocument/2006/relationships/hyperlink" Target="https://itunes.apple.com/us/app/canvas-student/id48088348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mlawren@smlr.rutgers.edu" TargetMode="External"/><Relationship Id="rId14" Type="http://schemas.openxmlformats.org/officeDocument/2006/relationships/hyperlink" Target="https://rutgersonline.desk.com/" TargetMode="External"/><Relationship Id="rId22" Type="http://schemas.openxmlformats.org/officeDocument/2006/relationships/hyperlink" Target="https://oit.rutgers.edu/university-software-portal" TargetMode="External"/><Relationship Id="rId27" Type="http://schemas.openxmlformats.org/officeDocument/2006/relationships/hyperlink" Target="http://ruoffcampus.rutgers.edu/food/"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D654-BF64-4984-9B55-26B889DC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Course: 22:135:572:61, Statistics for Managers (2 credits, 14 weeks)</vt:lpstr>
    </vt:vector>
  </TitlesOfParts>
  <Company>AT&amp;T</Company>
  <LinksUpToDate>false</LinksUpToDate>
  <CharactersWithSpaces>13415</CharactersWithSpaces>
  <SharedDoc>false</SharedDoc>
  <HLinks>
    <vt:vector size="48" baseType="variant">
      <vt:variant>
        <vt:i4>1835032</vt:i4>
      </vt:variant>
      <vt:variant>
        <vt:i4>21</vt:i4>
      </vt:variant>
      <vt:variant>
        <vt:i4>0</vt:i4>
      </vt:variant>
      <vt:variant>
        <vt:i4>5</vt:i4>
      </vt:variant>
      <vt:variant>
        <vt:lpwstr>http://campusstatus.rutgers.edu/</vt:lpwstr>
      </vt:variant>
      <vt:variant>
        <vt:lpwstr/>
      </vt:variant>
      <vt:variant>
        <vt:i4>3604566</vt:i4>
      </vt:variant>
      <vt:variant>
        <vt:i4>18</vt:i4>
      </vt:variant>
      <vt:variant>
        <vt:i4>0</vt:i4>
      </vt:variant>
      <vt:variant>
        <vt:i4>5</vt:i4>
      </vt:variant>
      <vt:variant>
        <vt:lpwstr>mailto:help@nbcs.rutgers.edu</vt:lpwstr>
      </vt:variant>
      <vt:variant>
        <vt:lpwstr/>
      </vt:variant>
      <vt:variant>
        <vt:i4>4522050</vt:i4>
      </vt:variant>
      <vt:variant>
        <vt:i4>15</vt:i4>
      </vt:variant>
      <vt:variant>
        <vt:i4>0</vt:i4>
      </vt:variant>
      <vt:variant>
        <vt:i4>5</vt:i4>
      </vt:variant>
      <vt:variant>
        <vt:lpwstr>http://www.eden.rutgers.edu/tools.php</vt:lpwstr>
      </vt:variant>
      <vt:variant>
        <vt:lpwstr/>
      </vt:variant>
      <vt:variant>
        <vt:i4>3735609</vt:i4>
      </vt:variant>
      <vt:variant>
        <vt:i4>12</vt:i4>
      </vt:variant>
      <vt:variant>
        <vt:i4>0</vt:i4>
      </vt:variant>
      <vt:variant>
        <vt:i4>5</vt:i4>
      </vt:variant>
      <vt:variant>
        <vt:lpwstr>http://sakai.rutgers.edu/portal</vt:lpwstr>
      </vt:variant>
      <vt:variant>
        <vt:lpwstr/>
      </vt:variant>
      <vt:variant>
        <vt:i4>4325452</vt:i4>
      </vt:variant>
      <vt:variant>
        <vt:i4>9</vt:i4>
      </vt:variant>
      <vt:variant>
        <vt:i4>0</vt:i4>
      </vt:variant>
      <vt:variant>
        <vt:i4>5</vt:i4>
      </vt:variant>
      <vt:variant>
        <vt:lpwstr>https://sakai.rutgers.edu/access/content/public/quickmember.html</vt:lpwstr>
      </vt:variant>
      <vt:variant>
        <vt:lpwstr/>
      </vt:variant>
      <vt:variant>
        <vt:i4>3604566</vt:i4>
      </vt:variant>
      <vt:variant>
        <vt:i4>6</vt:i4>
      </vt:variant>
      <vt:variant>
        <vt:i4>0</vt:i4>
      </vt:variant>
      <vt:variant>
        <vt:i4>5</vt:i4>
      </vt:variant>
      <vt:variant>
        <vt:lpwstr>mailto:help@nbcs.rutgers.edu</vt:lpwstr>
      </vt:variant>
      <vt:variant>
        <vt:lpwstr/>
      </vt:variant>
      <vt:variant>
        <vt:i4>5570561</vt:i4>
      </vt:variant>
      <vt:variant>
        <vt:i4>3</vt:i4>
      </vt:variant>
      <vt:variant>
        <vt:i4>0</vt:i4>
      </vt:variant>
      <vt:variant>
        <vt:i4>5</vt:i4>
      </vt:variant>
      <vt:variant>
        <vt:lpwstr>http://netid.rutgers.edu/</vt:lpwstr>
      </vt:variant>
      <vt:variant>
        <vt:lpwstr/>
      </vt:variant>
      <vt:variant>
        <vt:i4>4718644</vt:i4>
      </vt:variant>
      <vt:variant>
        <vt:i4>0</vt:i4>
      </vt:variant>
      <vt:variant>
        <vt:i4>0</vt:i4>
      </vt:variant>
      <vt:variant>
        <vt:i4>5</vt:i4>
      </vt:variant>
      <vt:variant>
        <vt:lpwstr>mailto:smlawren@rci.rutgers.edu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22:135:572:61, Statistics for Managers (2 credits, 14 weeks)</dc:title>
  <dc:creator>Sheila Lawrence</dc:creator>
  <cp:lastModifiedBy>Paula T430</cp:lastModifiedBy>
  <cp:revision>2</cp:revision>
  <cp:lastPrinted>2020-08-16T20:20:00Z</cp:lastPrinted>
  <dcterms:created xsi:type="dcterms:W3CDTF">2020-10-27T16:02:00Z</dcterms:created>
  <dcterms:modified xsi:type="dcterms:W3CDTF">2020-10-27T16:02:00Z</dcterms:modified>
</cp:coreProperties>
</file>