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8728149"/>
    <w:bookmarkStart w:id="1" w:name="_GoBack"/>
    <w:bookmarkEnd w:id="1"/>
    <w:p w:rsidR="003877A4" w:rsidRPr="00F84698" w:rsidRDefault="00825743" w:rsidP="00937F21">
      <w:pPr>
        <w:spacing w:after="0" w:line="240" w:lineRule="auto"/>
        <w:ind w:left="720" w:firstLine="720"/>
        <w:jc w:val="left"/>
        <w:rPr>
          <w:rFonts w:ascii="Palatino Linotype" w:eastAsia="Times New Roman" w:hAnsi="Palatino Linotype" w:cs="Times New Roman"/>
          <w:sz w:val="24"/>
          <w:szCs w:val="24"/>
          <w:lang w:bidi="en-US"/>
        </w:rPr>
      </w:pPr>
      <w:r w:rsidRPr="00F84698">
        <w:rPr>
          <w:rFonts w:ascii="Palatino Linotype" w:eastAsia="Times New Roman" w:hAnsi="Palatino Linotype" w:cs="Times New Roman"/>
          <w:b/>
          <w:noProof/>
          <w:color w:val="00B050"/>
          <w:sz w:val="24"/>
          <w:szCs w:val="24"/>
        </w:rPr>
        <mc:AlternateContent>
          <mc:Choice Requires="wps">
            <w:drawing>
              <wp:anchor distT="91440" distB="91440" distL="114300" distR="114300" simplePos="0" relativeHeight="251659264" behindDoc="1" locked="0" layoutInCell="1" allowOverlap="1" wp14:anchorId="6C16D956" wp14:editId="6F82A07D">
                <wp:simplePos x="0" y="0"/>
                <wp:positionH relativeFrom="margin">
                  <wp:align>left</wp:align>
                </wp:positionH>
                <wp:positionV relativeFrom="margin">
                  <wp:posOffset>-247650</wp:posOffset>
                </wp:positionV>
                <wp:extent cx="6162675" cy="904875"/>
                <wp:effectExtent l="0" t="0" r="0" b="0"/>
                <wp:wrapSquare wrapText="r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04875"/>
                        </a:xfrm>
                        <a:prstGeom prst="rect">
                          <a:avLst/>
                        </a:prstGeom>
                        <a:noFill/>
                        <a:ln w="9525">
                          <a:noFill/>
                          <a:miter lim="800000"/>
                          <a:headEnd/>
                          <a:tailEnd/>
                        </a:ln>
                      </wps:spPr>
                      <wps:txbx>
                        <w:txbxContent>
                          <w:p w:rsidR="00937F21" w:rsidRDefault="00937F21" w:rsidP="00937F21">
                            <w:pPr>
                              <w:pBdr>
                                <w:top w:val="single" w:sz="24" w:space="8" w:color="4472C4" w:themeColor="accent1"/>
                                <w:bottom w:val="single" w:sz="24" w:space="8" w:color="4472C4" w:themeColor="accent1"/>
                              </w:pBdr>
                              <w:spacing w:after="0"/>
                              <w:rPr>
                                <w:rFonts w:ascii="Palatino Linotype" w:hAnsi="Palatino Linotype"/>
                                <w:sz w:val="24"/>
                                <w:szCs w:val="24"/>
                              </w:rPr>
                            </w:pPr>
                            <w:r w:rsidRPr="00937F21">
                              <w:rPr>
                                <w:rFonts w:ascii="Palatino Linotype" w:hAnsi="Palatino Linotype"/>
                                <w:sz w:val="24"/>
                                <w:szCs w:val="24"/>
                              </w:rPr>
                              <w:t>“History does not merely refer to the past . . . history is literally present in all we do.”</w:t>
                            </w:r>
                          </w:p>
                          <w:p w:rsidR="00937F21" w:rsidRPr="00937F21" w:rsidRDefault="00937F21" w:rsidP="00937F21">
                            <w:pPr>
                              <w:pBdr>
                                <w:top w:val="single" w:sz="24" w:space="8" w:color="4472C4" w:themeColor="accent1"/>
                                <w:bottom w:val="single" w:sz="24" w:space="8" w:color="4472C4" w:themeColor="accent1"/>
                              </w:pBdr>
                              <w:spacing w:after="0"/>
                              <w:rPr>
                                <w:rFonts w:ascii="Palatino Linotype" w:hAnsi="Palatino Linotype" w:cs="Times New Roman"/>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--James Baldwin</w:t>
                            </w:r>
                          </w:p>
                          <w:p w:rsidR="00EF7698" w:rsidRDefault="00EF7698" w:rsidP="0073438D">
                            <w:pPr>
                              <w:pStyle w:val="b-q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16D956" id="_x0000_t202" coordsize="21600,21600" o:spt="202" path="m,l,21600r21600,l21600,xe">
                <v:stroke joinstyle="miter"/>
                <v:path gradientshapeok="t" o:connecttype="rect"/>
              </v:shapetype>
              <v:shape id="Text Box 2" o:spid="_x0000_s1026" type="#_x0000_t202" style="position:absolute;left:0;text-align:left;margin-left:0;margin-top:-19.5pt;width:485.25pt;height:71.25pt;z-index:-251657216;visibility:visible;mso-wrap-style:square;mso-width-percent:0;mso-height-percent:0;mso-wrap-distance-left:9pt;mso-wrap-distance-top:7.2pt;mso-wrap-distance-right:9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" filled="f" stroked="f">
                <v:textbox>
                  <w:txbxContent>
                    <w:p w14:paraId="1C799B34" w14:textId="77777777" w:rsidR="00937F21" w:rsidRDefault="00937F21" w:rsidP="00937F21">
                      <w:pPr>
                        <w:pBdr>
                          <w:top w:val="single" w:sz="24" w:space="8" w:color="4472C4" w:themeColor="accent1"/>
                          <w:bottom w:val="single" w:sz="24" w:space="8" w:color="4472C4" w:themeColor="accent1"/>
                        </w:pBdr>
                        <w:spacing w:after="0"/>
                        <w:rPr>
                          <w:rFonts w:ascii="Palatino Linotype" w:hAnsi="Palatino Linotype"/>
                          <w:sz w:val="24"/>
                          <w:szCs w:val="24"/>
                        </w:rPr>
                      </w:pPr>
                      <w:r w:rsidRPr="00937F21">
                        <w:rPr>
                          <w:rFonts w:ascii="Palatino Linotype" w:hAnsi="Palatino Linotype"/>
                          <w:sz w:val="24"/>
                          <w:szCs w:val="24"/>
                        </w:rPr>
                        <w:t>“History does not merely refer to the past . . . history is literally present in all we do.”</w:t>
                      </w:r>
                    </w:p>
                    <w:p w14:paraId="0043D8C2" w14:textId="77777777" w:rsidR="00937F21" w:rsidRPr="00937F21" w:rsidRDefault="00937F21" w:rsidP="00937F21">
                      <w:pPr>
                        <w:pBdr>
                          <w:top w:val="single" w:sz="24" w:space="8" w:color="4472C4" w:themeColor="accent1"/>
                          <w:bottom w:val="single" w:sz="24" w:space="8" w:color="4472C4" w:themeColor="accent1"/>
                        </w:pBdr>
                        <w:spacing w:after="0"/>
                        <w:rPr>
                          <w:rFonts w:ascii="Palatino Linotype" w:hAnsi="Palatino Linotype" w:cs="Times New Roman"/>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--James Baldwin</w:t>
                      </w:r>
                    </w:p>
                    <w:p w14:paraId="17BCA432" w14:textId="5FA01CB1" w:rsidR="00EF7698" w:rsidRDefault="00EF7698" w:rsidP="0073438D">
                      <w:pPr>
                        <w:pStyle w:val="b-qt"/>
                      </w:pPr>
                    </w:p>
                  </w:txbxContent>
                </v:textbox>
                <w10:wrap type="square" side="right" anchorx="margin" anchory="margin"/>
              </v:shape>
            </w:pict>
          </mc:Fallback>
        </mc:AlternateContent>
      </w:r>
      <w:r w:rsidR="003877A4" w:rsidRPr="00F84698">
        <w:rPr>
          <w:rFonts w:ascii="Palatino Linotype" w:eastAsia="Times New Roman" w:hAnsi="Palatino Linotype" w:cs="Times New Roman"/>
          <w:sz w:val="24"/>
          <w:szCs w:val="24"/>
          <w:lang w:bidi="en-US"/>
        </w:rPr>
        <w:t>37:575:201:</w:t>
      </w:r>
      <w:r w:rsidR="00774E8F" w:rsidRPr="00F84698">
        <w:rPr>
          <w:rFonts w:ascii="Palatino Linotype" w:eastAsia="Times New Roman" w:hAnsi="Palatino Linotype" w:cs="Times New Roman"/>
          <w:sz w:val="24"/>
          <w:szCs w:val="24"/>
          <w:lang w:bidi="en-US"/>
        </w:rPr>
        <w:t>01</w:t>
      </w:r>
    </w:p>
    <w:p w:rsidR="003877A4" w:rsidRPr="00F84698" w:rsidRDefault="003877A4" w:rsidP="003877A4">
      <w:pPr>
        <w:spacing w:after="0" w:line="240" w:lineRule="auto"/>
        <w:jc w:val="center"/>
        <w:rPr>
          <w:rFonts w:ascii="Palatino Linotype" w:eastAsia="Times New Roman" w:hAnsi="Palatino Linotype" w:cs="Times New Roman"/>
          <w:sz w:val="24"/>
          <w:szCs w:val="24"/>
          <w:lang w:bidi="en-US"/>
        </w:rPr>
      </w:pPr>
      <w:r w:rsidRPr="00F84698">
        <w:rPr>
          <w:rFonts w:ascii="Palatino Linotype" w:eastAsia="Times New Roman" w:hAnsi="Palatino Linotype" w:cs="Times New Roman"/>
          <w:sz w:val="24"/>
          <w:szCs w:val="24"/>
          <w:lang w:bidi="en-US"/>
        </w:rPr>
        <w:t>Fall 2020 Syllabus (Synchronous)</w:t>
      </w:r>
    </w:p>
    <w:p w:rsidR="003877A4" w:rsidRPr="00F84698" w:rsidRDefault="006E3042" w:rsidP="006E3042">
      <w:pPr>
        <w:spacing w:after="0" w:line="240" w:lineRule="auto"/>
        <w:jc w:val="center"/>
        <w:rPr>
          <w:rFonts w:ascii="Times New Roman" w:eastAsia="Times New Roman" w:hAnsi="Times New Roman" w:cs="Times New Roman"/>
          <w:sz w:val="24"/>
          <w:szCs w:val="24"/>
          <w:lang w:bidi="en-US"/>
        </w:rPr>
      </w:pPr>
      <w:r w:rsidRPr="00F84698">
        <w:rPr>
          <w:rFonts w:ascii="Palatino Linotype" w:eastAsia="Times New Roman" w:hAnsi="Palatino Linotype" w:cs="Times New Roman"/>
          <w:sz w:val="24"/>
          <w:szCs w:val="24"/>
          <w:lang w:bidi="en-US"/>
        </w:rPr>
        <w:t>Preliminary—Subject to Change</w:t>
      </w:r>
      <w:r w:rsidRPr="00F84698">
        <w:rPr>
          <w:rFonts w:ascii="Times New Roman" w:eastAsia="Times New Roman" w:hAnsi="Times New Roman" w:cs="Times New Roman"/>
          <w:sz w:val="24"/>
          <w:szCs w:val="24"/>
          <w:lang w:bidi="en-US"/>
        </w:rPr>
        <w:t xml:space="preserve"> </w:t>
      </w:r>
    </w:p>
    <w:p w:rsidR="006E3042" w:rsidRPr="008C749A" w:rsidRDefault="00352437" w:rsidP="006E3042">
      <w:pPr>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w:t>
      </w:r>
    </w:p>
    <w:p w:rsidR="004F6CD4" w:rsidRPr="004311F5" w:rsidRDefault="004F6CD4" w:rsidP="004F6CD4">
      <w:pPr>
        <w:spacing w:after="0" w:line="240" w:lineRule="auto"/>
        <w:rPr>
          <w:rFonts w:ascii="Palatino Linotype" w:eastAsia="Times New Roman" w:hAnsi="Palatino Linotype" w:cs="Times New Roman"/>
          <w:iCs/>
          <w:lang w:bidi="en-US"/>
        </w:rPr>
      </w:pPr>
      <w:r w:rsidRPr="004311F5">
        <w:rPr>
          <w:rFonts w:ascii="Palatino Linotype" w:eastAsia="Times New Roman" w:hAnsi="Palatino Linotype" w:cs="Times New Roman"/>
          <w:b/>
          <w:lang w:bidi="en-US"/>
        </w:rPr>
        <w:t>Why study U.S. Labor and Work before the End of Reconstruction</w:t>
      </w:r>
      <w:r w:rsidRPr="004311F5">
        <w:rPr>
          <w:rFonts w:ascii="Palatino Linotype" w:eastAsia="Times New Roman" w:hAnsi="Palatino Linotype" w:cs="Times New Roman"/>
          <w:b/>
          <w:i/>
          <w:lang w:bidi="en-US"/>
        </w:rPr>
        <w:t>?</w:t>
      </w:r>
      <w:r w:rsidRPr="004311F5">
        <w:rPr>
          <w:rFonts w:ascii="Palatino Linotype" w:eastAsia="Times New Roman" w:hAnsi="Palatino Linotype" w:cs="Times New Roman"/>
          <w:iCs/>
          <w:lang w:bidi="en-US"/>
        </w:rPr>
        <w:t xml:space="preserve"> </w:t>
      </w:r>
    </w:p>
    <w:p w:rsidR="004F6CD4" w:rsidRPr="00BD0448" w:rsidRDefault="004F6CD4" w:rsidP="004F6CD4">
      <w:pPr>
        <w:spacing w:after="0" w:line="240" w:lineRule="auto"/>
        <w:rPr>
          <w:rFonts w:ascii="Times New Roman" w:eastAsia="Times New Roman" w:hAnsi="Times New Roman" w:cs="Times New Roman"/>
          <w:iCs/>
          <w:sz w:val="18"/>
          <w:szCs w:val="18"/>
          <w:lang w:bidi="en-US"/>
        </w:rPr>
      </w:pPr>
    </w:p>
    <w:p w:rsidR="004F6CD4" w:rsidRPr="00F84698" w:rsidRDefault="004F6CD4" w:rsidP="004F6CD4">
      <w:pPr>
        <w:spacing w:after="0" w:line="240" w:lineRule="auto"/>
        <w:jc w:val="left"/>
        <w:rPr>
          <w:rFonts w:ascii="Palatino Linotype" w:eastAsia="Times New Roman" w:hAnsi="Palatino Linotype" w:cs="Times New Roman"/>
          <w:iCs/>
          <w:lang w:bidi="en-US"/>
        </w:rPr>
      </w:pPr>
      <w:r w:rsidRPr="00F84698">
        <w:rPr>
          <w:rFonts w:ascii="Palatino Linotype" w:eastAsia="Times New Roman" w:hAnsi="Palatino Linotype" w:cs="Times New Roman"/>
          <w:iCs/>
          <w:lang w:bidi="en-US"/>
        </w:rPr>
        <w:t xml:space="preserve">Reconstruction </w:t>
      </w:r>
      <w:r w:rsidR="001F2257">
        <w:rPr>
          <w:rFonts w:ascii="Palatino Linotype" w:eastAsia="Times New Roman" w:hAnsi="Palatino Linotype" w:cs="Times New Roman"/>
          <w:iCs/>
          <w:lang w:bidi="en-US"/>
        </w:rPr>
        <w:t xml:space="preserve">is </w:t>
      </w:r>
      <w:r w:rsidR="0081029A">
        <w:rPr>
          <w:rFonts w:ascii="Palatino Linotype" w:eastAsia="Times New Roman" w:hAnsi="Palatino Linotype" w:cs="Times New Roman"/>
          <w:iCs/>
          <w:lang w:bidi="en-US"/>
        </w:rPr>
        <w:t xml:space="preserve">just one </w:t>
      </w:r>
      <w:r w:rsidR="001F2257">
        <w:rPr>
          <w:rFonts w:ascii="Palatino Linotype" w:eastAsia="Times New Roman" w:hAnsi="Palatino Linotype" w:cs="Times New Roman"/>
          <w:iCs/>
          <w:lang w:bidi="en-US"/>
        </w:rPr>
        <w:t xml:space="preserve">part of the history James Baldwin wanted America to see. </w:t>
      </w:r>
      <w:r w:rsidR="00F84698" w:rsidRPr="00F84698">
        <w:rPr>
          <w:rFonts w:ascii="Palatino Linotype" w:eastAsia="Times New Roman" w:hAnsi="Palatino Linotype" w:cs="Times New Roman"/>
          <w:iCs/>
          <w:lang w:bidi="en-US"/>
        </w:rPr>
        <w:t xml:space="preserve">In that sense, </w:t>
      </w:r>
      <w:r w:rsidR="0081029A">
        <w:rPr>
          <w:rFonts w:ascii="Palatino Linotype" w:eastAsia="Times New Roman" w:hAnsi="Palatino Linotype" w:cs="Times New Roman"/>
          <w:iCs/>
          <w:lang w:bidi="en-US"/>
        </w:rPr>
        <w:t xml:space="preserve">the history of our nation </w:t>
      </w:r>
      <w:r w:rsidR="00F84698" w:rsidRPr="00F84698">
        <w:rPr>
          <w:rFonts w:ascii="Palatino Linotype" w:eastAsia="Times New Roman" w:hAnsi="Palatino Linotype" w:cs="Times New Roman"/>
          <w:iCs/>
          <w:lang w:bidi="en-US"/>
        </w:rPr>
        <w:t>remains an inspiration for those who hope to build a freer and more equal America. I a</w:t>
      </w:r>
      <w:r w:rsidRPr="00F84698">
        <w:rPr>
          <w:rFonts w:ascii="Palatino Linotype" w:eastAsia="Times New Roman" w:hAnsi="Palatino Linotype" w:cs="Times New Roman"/>
          <w:iCs/>
          <w:lang w:bidi="en-US"/>
        </w:rPr>
        <w:t xml:space="preserve">m hoping that </w:t>
      </w:r>
      <w:r w:rsidR="001F2257">
        <w:rPr>
          <w:rFonts w:ascii="Palatino Linotype" w:eastAsia="Times New Roman" w:hAnsi="Palatino Linotype" w:cs="Times New Roman"/>
          <w:iCs/>
          <w:lang w:bidi="en-US"/>
        </w:rPr>
        <w:t xml:space="preserve">throughout </w:t>
      </w:r>
      <w:r w:rsidR="007C6474">
        <w:rPr>
          <w:rFonts w:ascii="Palatino Linotype" w:eastAsia="Times New Roman" w:hAnsi="Palatino Linotype" w:cs="Times New Roman"/>
          <w:iCs/>
          <w:lang w:bidi="en-US"/>
        </w:rPr>
        <w:t xml:space="preserve">the </w:t>
      </w:r>
      <w:r w:rsidRPr="00F84698">
        <w:rPr>
          <w:rFonts w:ascii="Palatino Linotype" w:eastAsia="Times New Roman" w:hAnsi="Palatino Linotype" w:cs="Times New Roman"/>
          <w:iCs/>
          <w:lang w:bidi="en-US"/>
        </w:rPr>
        <w:t xml:space="preserve">semester you will </w:t>
      </w:r>
      <w:r w:rsidR="007C6474">
        <w:rPr>
          <w:rFonts w:ascii="Palatino Linotype" w:eastAsia="Times New Roman" w:hAnsi="Palatino Linotype" w:cs="Times New Roman"/>
          <w:iCs/>
          <w:lang w:bidi="en-US"/>
        </w:rPr>
        <w:t xml:space="preserve">develop </w:t>
      </w:r>
      <w:r w:rsidRPr="00F84698">
        <w:rPr>
          <w:rFonts w:ascii="Palatino Linotype" w:eastAsia="Times New Roman" w:hAnsi="Palatino Linotype" w:cs="Times New Roman"/>
          <w:iCs/>
          <w:lang w:bidi="en-US"/>
        </w:rPr>
        <w:t xml:space="preserve">a deep appreciation for the </w:t>
      </w:r>
      <w:r w:rsidR="00B54722">
        <w:rPr>
          <w:rFonts w:ascii="Palatino Linotype" w:eastAsia="Times New Roman" w:hAnsi="Palatino Linotype" w:cs="Times New Roman"/>
          <w:iCs/>
          <w:lang w:bidi="en-US"/>
        </w:rPr>
        <w:t>continuance</w:t>
      </w:r>
      <w:r w:rsidR="007C6474">
        <w:rPr>
          <w:rFonts w:ascii="Palatino Linotype" w:eastAsia="Times New Roman" w:hAnsi="Palatino Linotype" w:cs="Times New Roman"/>
          <w:iCs/>
          <w:lang w:bidi="en-US"/>
        </w:rPr>
        <w:t xml:space="preserve"> of Mr. Baldwin’s words</w:t>
      </w:r>
      <w:r w:rsidRPr="00F84698">
        <w:rPr>
          <w:rFonts w:ascii="Palatino Linotype" w:eastAsia="Times New Roman" w:hAnsi="Palatino Linotype" w:cs="Times New Roman"/>
          <w:iCs/>
          <w:lang w:bidi="en-US"/>
        </w:rPr>
        <w:t xml:space="preserve">.  </w:t>
      </w:r>
    </w:p>
    <w:p w:rsidR="004F6CD4" w:rsidRPr="00BD0448" w:rsidRDefault="004F6CD4" w:rsidP="003877A4">
      <w:pPr>
        <w:spacing w:after="0" w:line="240" w:lineRule="auto"/>
        <w:rPr>
          <w:rFonts w:ascii="Palatino Linotype" w:eastAsia="Times New Roman" w:hAnsi="Palatino Linotype" w:cs="Times New Roman"/>
          <w:b/>
          <w:bCs/>
          <w:sz w:val="18"/>
          <w:szCs w:val="18"/>
          <w:lang w:bidi="en-US"/>
        </w:rPr>
      </w:pPr>
    </w:p>
    <w:p w:rsidR="003877A4" w:rsidRPr="00F84698" w:rsidRDefault="000A1BBE" w:rsidP="003877A4">
      <w:pPr>
        <w:spacing w:after="0" w:line="240" w:lineRule="auto"/>
        <w:rPr>
          <w:rFonts w:ascii="Palatino Linotype" w:eastAsia="Times New Roman" w:hAnsi="Palatino Linotype" w:cs="Times New Roman"/>
          <w:b/>
          <w:bCs/>
          <w:lang w:bidi="en-US"/>
        </w:rPr>
      </w:pPr>
      <w:r w:rsidRPr="00F84698">
        <w:rPr>
          <w:rFonts w:ascii="Palatino Linotype" w:eastAsia="Times New Roman" w:hAnsi="Palatino Linotype" w:cs="Times New Roman"/>
          <w:b/>
          <w:bCs/>
          <w:lang w:bidi="en-US"/>
        </w:rPr>
        <w:t>Ho</w:t>
      </w:r>
      <w:r w:rsidR="004311F5">
        <w:rPr>
          <w:rFonts w:ascii="Palatino Linotype" w:eastAsia="Times New Roman" w:hAnsi="Palatino Linotype" w:cs="Times New Roman"/>
          <w:b/>
          <w:bCs/>
          <w:lang w:bidi="en-US"/>
        </w:rPr>
        <w:t>w do I get in touch with my instructor?</w:t>
      </w:r>
    </w:p>
    <w:p w:rsidR="000A1BBE" w:rsidRPr="00BD0448" w:rsidRDefault="000A1BBE" w:rsidP="003877A4">
      <w:pPr>
        <w:spacing w:after="0" w:line="240" w:lineRule="auto"/>
        <w:rPr>
          <w:rFonts w:ascii="Palatino Linotype" w:eastAsia="Times New Roman" w:hAnsi="Palatino Linotype" w:cs="Times New Roman"/>
          <w:sz w:val="18"/>
          <w:szCs w:val="18"/>
          <w:lang w:bidi="en-US"/>
        </w:rPr>
      </w:pPr>
    </w:p>
    <w:p w:rsidR="00462499" w:rsidRDefault="00462499" w:rsidP="00352437">
      <w:pPr>
        <w:spacing w:after="0" w:line="240" w:lineRule="auto"/>
        <w:jc w:val="left"/>
        <w:rPr>
          <w:rFonts w:ascii="Palatino Linotype" w:eastAsia="Times New Roman" w:hAnsi="Palatino Linotype" w:cs="Times New Roman"/>
          <w:lang w:bidi="en-US"/>
        </w:rPr>
      </w:pPr>
      <w:r>
        <w:rPr>
          <w:rFonts w:ascii="Palatino Linotype" w:eastAsia="Times New Roman" w:hAnsi="Palatino Linotype" w:cs="Times New Roman"/>
          <w:lang w:bidi="en-US"/>
        </w:rPr>
        <w:t xml:space="preserve">I </w:t>
      </w:r>
      <w:r w:rsidR="00685677">
        <w:rPr>
          <w:rFonts w:ascii="Palatino Linotype" w:eastAsia="Times New Roman" w:hAnsi="Palatino Linotype" w:cs="Times New Roman"/>
          <w:lang w:bidi="en-US"/>
        </w:rPr>
        <w:t xml:space="preserve">invite </w:t>
      </w:r>
      <w:r>
        <w:rPr>
          <w:rFonts w:ascii="Palatino Linotype" w:eastAsia="Times New Roman" w:hAnsi="Palatino Linotype" w:cs="Times New Roman"/>
          <w:lang w:bidi="en-US"/>
        </w:rPr>
        <w:t xml:space="preserve">you to </w:t>
      </w:r>
      <w:r w:rsidR="00685677">
        <w:rPr>
          <w:rFonts w:ascii="Palatino Linotype" w:eastAsia="Times New Roman" w:hAnsi="Palatino Linotype" w:cs="Times New Roman"/>
          <w:lang w:bidi="en-US"/>
        </w:rPr>
        <w:t>email</w:t>
      </w:r>
      <w:r>
        <w:rPr>
          <w:rFonts w:ascii="Palatino Linotype" w:eastAsia="Times New Roman" w:hAnsi="Palatino Linotype" w:cs="Times New Roman"/>
          <w:lang w:bidi="en-US"/>
        </w:rPr>
        <w:t xml:space="preserve"> </w:t>
      </w:r>
      <w:r w:rsidR="00685677">
        <w:rPr>
          <w:rFonts w:ascii="Palatino Linotype" w:eastAsia="Times New Roman" w:hAnsi="Palatino Linotype" w:cs="Times New Roman"/>
          <w:lang w:bidi="en-US"/>
        </w:rPr>
        <w:t xml:space="preserve">questions that come up as you work through the readings. If you ever find you </w:t>
      </w:r>
      <w:r w:rsidR="00BD0884">
        <w:rPr>
          <w:rFonts w:ascii="Palatino Linotype" w:eastAsia="Times New Roman" w:hAnsi="Palatino Linotype" w:cs="Times New Roman"/>
          <w:lang w:bidi="en-US"/>
        </w:rPr>
        <w:t>did not</w:t>
      </w:r>
      <w:r w:rsidR="00685677">
        <w:rPr>
          <w:rFonts w:ascii="Palatino Linotype" w:eastAsia="Times New Roman" w:hAnsi="Palatino Linotype" w:cs="Times New Roman"/>
          <w:lang w:bidi="en-US"/>
        </w:rPr>
        <w:t xml:space="preserve"> get the feedback that you needed on an assignment, then just email me</w:t>
      </w:r>
      <w:r w:rsidR="00A1034F">
        <w:rPr>
          <w:rFonts w:ascii="Palatino Linotype" w:eastAsia="Times New Roman" w:hAnsi="Palatino Linotype" w:cs="Times New Roman"/>
          <w:lang w:bidi="en-US"/>
        </w:rPr>
        <w:t xml:space="preserve">, or, for that matter, </w:t>
      </w:r>
      <w:r w:rsidR="00685677">
        <w:rPr>
          <w:rFonts w:ascii="Palatino Linotype" w:eastAsia="Times New Roman" w:hAnsi="Palatino Linotype" w:cs="Times New Roman"/>
          <w:lang w:bidi="en-US"/>
        </w:rPr>
        <w:t xml:space="preserve">email me about </w:t>
      </w:r>
      <w:r>
        <w:rPr>
          <w:rFonts w:ascii="Palatino Linotype" w:eastAsia="Times New Roman" w:hAnsi="Palatino Linotype" w:cs="Times New Roman"/>
          <w:lang w:bidi="en-US"/>
        </w:rPr>
        <w:t>your thought</w:t>
      </w:r>
      <w:r w:rsidR="00FC7538">
        <w:rPr>
          <w:rFonts w:ascii="Palatino Linotype" w:eastAsia="Times New Roman" w:hAnsi="Palatino Linotype" w:cs="Times New Roman"/>
          <w:lang w:bidi="en-US"/>
        </w:rPr>
        <w:t>s</w:t>
      </w:r>
      <w:r>
        <w:rPr>
          <w:rFonts w:ascii="Palatino Linotype" w:eastAsia="Times New Roman" w:hAnsi="Palatino Linotype" w:cs="Times New Roman"/>
          <w:lang w:bidi="en-US"/>
        </w:rPr>
        <w:t>, concerns, comments, or anything else on your mind.</w:t>
      </w:r>
    </w:p>
    <w:p w:rsidR="003877A4" w:rsidRPr="00F84698" w:rsidRDefault="00AB4E0E" w:rsidP="00352437">
      <w:pPr>
        <w:spacing w:after="0" w:line="240" w:lineRule="auto"/>
        <w:jc w:val="left"/>
        <w:rPr>
          <w:rFonts w:ascii="Palatino Linotype" w:eastAsia="Times New Roman" w:hAnsi="Palatino Linotype" w:cs="Times New Roman"/>
          <w:lang w:bidi="en-US"/>
        </w:rPr>
      </w:pPr>
      <w:r w:rsidRPr="00F84698">
        <w:rPr>
          <w:rFonts w:ascii="Palatino Linotype" w:eastAsia="Times New Roman" w:hAnsi="Palatino Linotype" w:cs="Times New Roman"/>
          <w:lang w:bidi="en-US"/>
        </w:rPr>
        <w:t>Use the messaging tool in Canvas</w:t>
      </w:r>
      <w:r w:rsidR="009C51AA">
        <w:rPr>
          <w:rFonts w:ascii="Palatino Linotype" w:eastAsia="Times New Roman" w:hAnsi="Palatino Linotype" w:cs="Times New Roman"/>
          <w:lang w:bidi="en-US"/>
        </w:rPr>
        <w:t xml:space="preserve"> (</w:t>
      </w:r>
      <w:r w:rsidR="00BD0884" w:rsidRPr="00BD0884">
        <w:rPr>
          <w:rFonts w:ascii="Palatino Linotype" w:eastAsia="Times New Roman" w:hAnsi="Palatino Linotype" w:cs="Times New Roman"/>
          <w:lang w:bidi="en-US"/>
        </w:rPr>
        <w:t>sktaylor@echo.rutgers.edu</w:t>
      </w:r>
      <w:r w:rsidR="009C51AA">
        <w:rPr>
          <w:rFonts w:ascii="Palatino Linotype" w:eastAsia="Times New Roman" w:hAnsi="Palatino Linotype" w:cs="Times New Roman"/>
          <w:lang w:bidi="en-US"/>
        </w:rPr>
        <w:t>).</w:t>
      </w:r>
      <w:r w:rsidR="00BD0884">
        <w:rPr>
          <w:rFonts w:ascii="Palatino Linotype" w:eastAsia="Times New Roman" w:hAnsi="Palatino Linotype" w:cs="Times New Roman"/>
          <w:lang w:bidi="en-US"/>
        </w:rPr>
        <w:t xml:space="preserve"> </w:t>
      </w:r>
      <w:r w:rsidRPr="00F84698">
        <w:rPr>
          <w:rFonts w:ascii="Palatino Linotype" w:eastAsia="Times New Roman" w:hAnsi="Palatino Linotype" w:cs="Times New Roman"/>
          <w:lang w:bidi="en-US"/>
        </w:rPr>
        <w:t>If you need to meet with me, I can schedule a meeting using the Conferences tool in Canvas.</w:t>
      </w:r>
    </w:p>
    <w:p w:rsidR="00F84698" w:rsidRPr="00BD0448" w:rsidRDefault="00F84698" w:rsidP="003877A4">
      <w:pPr>
        <w:spacing w:after="0" w:line="240" w:lineRule="auto"/>
        <w:rPr>
          <w:rFonts w:ascii="Palatino Linotype" w:eastAsia="Times New Roman" w:hAnsi="Palatino Linotype" w:cs="Times New Roman"/>
          <w:b/>
          <w:sz w:val="18"/>
          <w:szCs w:val="18"/>
          <w:lang w:bidi="en-US"/>
        </w:rPr>
      </w:pPr>
    </w:p>
    <w:p w:rsidR="00F84698" w:rsidRDefault="00F84698" w:rsidP="00F84698">
      <w:pPr>
        <w:spacing w:after="0" w:line="240" w:lineRule="auto"/>
        <w:rPr>
          <w:rFonts w:ascii="Palatino Linotype" w:eastAsia="Times New Roman" w:hAnsi="Palatino Linotype" w:cs="Times New Roman"/>
          <w:b/>
          <w:sz w:val="24"/>
          <w:szCs w:val="24"/>
          <w:lang w:bidi="en-US"/>
        </w:rPr>
      </w:pPr>
      <w:r w:rsidRPr="00F84698">
        <w:rPr>
          <w:rFonts w:ascii="Palatino Linotype" w:eastAsia="Times New Roman" w:hAnsi="Palatino Linotype" w:cs="Times New Roman"/>
          <w:b/>
          <w:sz w:val="24"/>
          <w:szCs w:val="24"/>
          <w:lang w:bidi="en-US"/>
        </w:rPr>
        <w:t>When a situation arises, how should I keep my instructor informed?</w:t>
      </w:r>
    </w:p>
    <w:p w:rsidR="00631144" w:rsidRPr="00BD0448" w:rsidRDefault="00631144" w:rsidP="00F84698">
      <w:pPr>
        <w:spacing w:after="0" w:line="240" w:lineRule="auto"/>
        <w:rPr>
          <w:rFonts w:ascii="Palatino Linotype" w:eastAsia="Times New Roman" w:hAnsi="Palatino Linotype" w:cs="Times New Roman"/>
          <w:b/>
          <w:sz w:val="18"/>
          <w:szCs w:val="18"/>
          <w:lang w:bidi="en-US"/>
        </w:rPr>
      </w:pPr>
    </w:p>
    <w:p w:rsidR="00F84698" w:rsidRPr="00631144" w:rsidRDefault="00631144" w:rsidP="00F84698">
      <w:pPr>
        <w:pStyle w:val="ListParagraph"/>
        <w:numPr>
          <w:ilvl w:val="0"/>
          <w:numId w:val="2"/>
        </w:numPr>
        <w:spacing w:after="0" w:line="240" w:lineRule="auto"/>
        <w:jc w:val="left"/>
        <w:rPr>
          <w:rFonts w:ascii="Palatino Linotype" w:eastAsia="Times New Roman" w:hAnsi="Palatino Linotype" w:cs="Times New Roman"/>
          <w:bCs/>
          <w:lang w:bidi="en-US"/>
        </w:rPr>
      </w:pPr>
      <w:r w:rsidRPr="00352437">
        <w:rPr>
          <w:rFonts w:ascii="Palatino Linotype" w:eastAsia="Times New Roman" w:hAnsi="Palatino Linotype" w:cs="Times New Roman"/>
          <w:bCs/>
          <w:lang w:bidi="en-US"/>
        </w:rPr>
        <w:t xml:space="preserve">If </w:t>
      </w:r>
      <w:r w:rsidR="004311F5">
        <w:rPr>
          <w:rFonts w:ascii="Palatino Linotype" w:eastAsia="Times New Roman" w:hAnsi="Palatino Linotype" w:cs="Times New Roman"/>
          <w:bCs/>
          <w:lang w:bidi="en-US"/>
        </w:rPr>
        <w:t xml:space="preserve">one of life’s </w:t>
      </w:r>
      <w:r w:rsidRPr="00352437">
        <w:rPr>
          <w:rFonts w:ascii="Palatino Linotype" w:eastAsia="Times New Roman" w:hAnsi="Palatino Linotype" w:cs="Times New Roman"/>
          <w:bCs/>
          <w:lang w:bidi="en-US"/>
        </w:rPr>
        <w:t xml:space="preserve">unforeseen </w:t>
      </w:r>
      <w:r w:rsidR="004311F5">
        <w:rPr>
          <w:rFonts w:ascii="Palatino Linotype" w:eastAsia="Times New Roman" w:hAnsi="Palatino Linotype" w:cs="Times New Roman"/>
          <w:bCs/>
          <w:lang w:bidi="en-US"/>
        </w:rPr>
        <w:t>events</w:t>
      </w:r>
      <w:r w:rsidRPr="00352437">
        <w:rPr>
          <w:rFonts w:ascii="Palatino Linotype" w:eastAsia="Times New Roman" w:hAnsi="Palatino Linotype" w:cs="Times New Roman"/>
          <w:bCs/>
          <w:lang w:bidi="en-US"/>
        </w:rPr>
        <w:t xml:space="preserve"> prevents you from attending class or completing work, it’s best to inform me right away so that your issue is not left unattended and therefore unknown to me, or brought up too late for me to adequately address</w:t>
      </w:r>
      <w:r w:rsidR="004311F5">
        <w:rPr>
          <w:rFonts w:ascii="Palatino Linotype" w:eastAsia="Times New Roman" w:hAnsi="Palatino Linotype" w:cs="Times New Roman"/>
          <w:bCs/>
          <w:lang w:bidi="en-US"/>
        </w:rPr>
        <w:t xml:space="preserve"> </w:t>
      </w:r>
      <w:r w:rsidR="009C51AA">
        <w:rPr>
          <w:rFonts w:ascii="Palatino Linotype" w:eastAsia="Times New Roman" w:hAnsi="Palatino Linotype" w:cs="Times New Roman"/>
          <w:bCs/>
          <w:lang w:bidi="en-US"/>
        </w:rPr>
        <w:t xml:space="preserve">and work with you </w:t>
      </w:r>
      <w:r w:rsidR="004311F5">
        <w:rPr>
          <w:rFonts w:ascii="Palatino Linotype" w:eastAsia="Times New Roman" w:hAnsi="Palatino Linotype" w:cs="Times New Roman"/>
          <w:bCs/>
          <w:lang w:bidi="en-US"/>
        </w:rPr>
        <w:t>in a timely manner.</w:t>
      </w:r>
    </w:p>
    <w:p w:rsidR="00BD0448" w:rsidRPr="00BD0448" w:rsidRDefault="00F84698" w:rsidP="00BD0448">
      <w:pPr>
        <w:pStyle w:val="ListParagraph"/>
        <w:numPr>
          <w:ilvl w:val="0"/>
          <w:numId w:val="2"/>
        </w:numPr>
        <w:spacing w:after="0" w:line="240" w:lineRule="auto"/>
        <w:rPr>
          <w:rFonts w:ascii="Palatino Linotype" w:eastAsia="Times New Roman" w:hAnsi="Palatino Linotype" w:cs="Times New Roman"/>
          <w:bCs/>
          <w:lang w:bidi="en-US"/>
        </w:rPr>
      </w:pPr>
      <w:r w:rsidRPr="00F84698">
        <w:rPr>
          <w:rFonts w:ascii="Palatino Linotype" w:eastAsia="Times New Roman" w:hAnsi="Palatino Linotype" w:cs="Times New Roman"/>
          <w:bCs/>
          <w:lang w:bidi="en-US"/>
        </w:rPr>
        <w:t>If you need accommodations, let me know as soon as possible. You have the right to have your needs met.</w:t>
      </w:r>
    </w:p>
    <w:p w:rsidR="00FC7538" w:rsidRDefault="00BD0448" w:rsidP="004311F5">
      <w:pPr>
        <w:shd w:val="clear" w:color="auto" w:fill="FFFFFF"/>
        <w:spacing w:before="100" w:beforeAutospacing="1" w:after="100" w:afterAutospacing="1" w:line="240" w:lineRule="auto"/>
        <w:rPr>
          <w:rFonts w:ascii="Palatino Linotype" w:eastAsia="Times New Roman" w:hAnsi="Palatino Linotype" w:cs="Times New Roman"/>
          <w:b/>
          <w:lang w:bidi="en-US"/>
        </w:rPr>
      </w:pPr>
      <w:r w:rsidRPr="004B4B50">
        <w:rPr>
          <w:rFonts w:ascii="Palatino Linotype" w:eastAsia="Times New Roman" w:hAnsi="Palatino Linotype" w:cs="Times New Roman"/>
          <w:b/>
          <w:lang w:bidi="en-US"/>
        </w:rPr>
        <w:t xml:space="preserve">How </w:t>
      </w:r>
      <w:r w:rsidR="004311F5">
        <w:rPr>
          <w:rFonts w:ascii="Palatino Linotype" w:eastAsia="Times New Roman" w:hAnsi="Palatino Linotype" w:cs="Times New Roman"/>
          <w:b/>
          <w:lang w:bidi="en-US"/>
        </w:rPr>
        <w:t xml:space="preserve">can I be </w:t>
      </w:r>
      <w:r w:rsidR="00462499">
        <w:rPr>
          <w:rFonts w:ascii="Palatino Linotype" w:eastAsia="Times New Roman" w:hAnsi="Palatino Linotype" w:cs="Times New Roman"/>
          <w:b/>
          <w:lang w:bidi="en-US"/>
        </w:rPr>
        <w:t>a</w:t>
      </w:r>
      <w:r w:rsidR="00450EA0">
        <w:rPr>
          <w:rFonts w:ascii="Palatino Linotype" w:eastAsia="Times New Roman" w:hAnsi="Palatino Linotype" w:cs="Times New Roman"/>
          <w:b/>
          <w:lang w:bidi="en-US"/>
        </w:rPr>
        <w:t xml:space="preserve"> good</w:t>
      </w:r>
      <w:r w:rsidR="004311F5">
        <w:rPr>
          <w:rFonts w:ascii="Palatino Linotype" w:eastAsia="Times New Roman" w:hAnsi="Palatino Linotype" w:cs="Times New Roman"/>
          <w:b/>
          <w:lang w:bidi="en-US"/>
        </w:rPr>
        <w:t xml:space="preserve"> citizen in </w:t>
      </w:r>
      <w:r w:rsidRPr="004B4B50">
        <w:rPr>
          <w:rFonts w:ascii="Palatino Linotype" w:eastAsia="Times New Roman" w:hAnsi="Palatino Linotype" w:cs="Times New Roman"/>
          <w:b/>
          <w:lang w:bidi="en-US"/>
        </w:rPr>
        <w:t>this class</w:t>
      </w:r>
      <w:r w:rsidR="004311F5">
        <w:rPr>
          <w:rFonts w:ascii="Palatino Linotype" w:eastAsia="Times New Roman" w:hAnsi="Palatino Linotype" w:cs="Times New Roman"/>
          <w:b/>
          <w:lang w:bidi="en-US"/>
        </w:rPr>
        <w:t>?</w:t>
      </w:r>
    </w:p>
    <w:p w:rsidR="00716591" w:rsidRPr="00A1034F" w:rsidRDefault="00A1034F" w:rsidP="004311F5">
      <w:pPr>
        <w:shd w:val="clear" w:color="auto" w:fill="FFFFFF"/>
        <w:spacing w:before="100" w:beforeAutospacing="1" w:after="100" w:afterAutospacing="1" w:line="240" w:lineRule="auto"/>
        <w:rPr>
          <w:rFonts w:ascii="Palatino Linotype" w:eastAsia="Times New Roman" w:hAnsi="Palatino Linotype" w:cs="Times New Roman"/>
          <w:bCs/>
          <w:lang w:bidi="en-US"/>
        </w:rPr>
      </w:pPr>
      <w:r>
        <w:rPr>
          <w:rFonts w:ascii="Palatino Linotype" w:eastAsia="Times New Roman" w:hAnsi="Palatino Linotype" w:cs="Times New Roman"/>
          <w:bCs/>
          <w:lang w:bidi="en-US"/>
        </w:rPr>
        <w:t>Be prepared</w:t>
      </w:r>
      <w:r w:rsidR="004A051E">
        <w:rPr>
          <w:rFonts w:ascii="Palatino Linotype" w:eastAsia="Times New Roman" w:hAnsi="Palatino Linotype" w:cs="Times New Roman"/>
          <w:bCs/>
          <w:lang w:bidi="en-US"/>
        </w:rPr>
        <w:t xml:space="preserve"> and participate.</w:t>
      </w:r>
    </w:p>
    <w:p w:rsidR="00BD0448" w:rsidRPr="00824901" w:rsidRDefault="00BD0448" w:rsidP="00824901">
      <w:pPr>
        <w:pStyle w:val="ListParagraph"/>
        <w:numPr>
          <w:ilvl w:val="0"/>
          <w:numId w:val="8"/>
        </w:numPr>
        <w:shd w:val="clear" w:color="auto" w:fill="FFFFFF"/>
        <w:spacing w:before="100" w:beforeAutospacing="1" w:after="100" w:afterAutospacing="1" w:line="240" w:lineRule="auto"/>
        <w:jc w:val="left"/>
        <w:rPr>
          <w:rFonts w:ascii="Palatino Linotype" w:eastAsia="Times New Roman" w:hAnsi="Palatino Linotype" w:cs="Times New Roman"/>
          <w:b/>
          <w:lang w:bidi="en-US"/>
        </w:rPr>
      </w:pPr>
      <w:r w:rsidRPr="00824901">
        <w:rPr>
          <w:rFonts w:ascii="Palatino Linotype" w:eastAsia="Times New Roman" w:hAnsi="Palatino Linotype" w:cs="Times New Roman"/>
          <w:bCs/>
          <w:lang w:bidi="en-US"/>
        </w:rPr>
        <w:t xml:space="preserve">The readings form the core of our class discussions, activities, and written assignments, so </w:t>
      </w:r>
      <w:r w:rsidR="009C51AA">
        <w:rPr>
          <w:rFonts w:ascii="Palatino Linotype" w:eastAsia="Times New Roman" w:hAnsi="Palatino Linotype" w:cs="Times New Roman"/>
          <w:bCs/>
          <w:lang w:bidi="en-US"/>
        </w:rPr>
        <w:t>kindly</w:t>
      </w:r>
      <w:r w:rsidRPr="00824901">
        <w:rPr>
          <w:rFonts w:ascii="Palatino Linotype" w:eastAsia="Times New Roman" w:hAnsi="Palatino Linotype" w:cs="Times New Roman"/>
          <w:bCs/>
          <w:lang w:bidi="en-US"/>
        </w:rPr>
        <w:t xml:space="preserve"> come to class prepared. </w:t>
      </w:r>
    </w:p>
    <w:p w:rsidR="00BD0448" w:rsidRPr="00352437" w:rsidRDefault="00BD0448" w:rsidP="00BD0448">
      <w:pPr>
        <w:pStyle w:val="ListParagraph"/>
        <w:numPr>
          <w:ilvl w:val="0"/>
          <w:numId w:val="7"/>
        </w:numPr>
        <w:spacing w:after="0" w:line="240" w:lineRule="auto"/>
        <w:jc w:val="left"/>
        <w:rPr>
          <w:rFonts w:ascii="Palatino Linotype" w:eastAsia="Times New Roman" w:hAnsi="Palatino Linotype" w:cs="Times New Roman"/>
          <w:b/>
          <w:lang w:bidi="en-US"/>
        </w:rPr>
      </w:pPr>
      <w:r w:rsidRPr="00352437">
        <w:rPr>
          <w:rFonts w:ascii="Palatino Linotype" w:eastAsia="Times New Roman" w:hAnsi="Palatino Linotype" w:cs="Times New Roman"/>
          <w:bCs/>
          <w:lang w:bidi="en-US"/>
        </w:rPr>
        <w:t>Attend</w:t>
      </w:r>
      <w:r w:rsidR="00B54722">
        <w:rPr>
          <w:rFonts w:ascii="Palatino Linotype" w:eastAsia="Times New Roman" w:hAnsi="Palatino Linotype" w:cs="Times New Roman"/>
          <w:bCs/>
          <w:lang w:bidi="en-US"/>
        </w:rPr>
        <w:t xml:space="preserve"> </w:t>
      </w:r>
      <w:r w:rsidRPr="00352437">
        <w:rPr>
          <w:rFonts w:ascii="Palatino Linotype" w:eastAsia="Times New Roman" w:hAnsi="Palatino Linotype" w:cs="Times New Roman"/>
          <w:bCs/>
          <w:lang w:bidi="en-US"/>
        </w:rPr>
        <w:t>each class. Please be punctual, out of respect for your fellow classmates</w:t>
      </w:r>
      <w:r w:rsidR="00FC7538">
        <w:rPr>
          <w:rFonts w:ascii="Palatino Linotype" w:eastAsia="Times New Roman" w:hAnsi="Palatino Linotype" w:cs="Times New Roman"/>
          <w:bCs/>
          <w:lang w:bidi="en-US"/>
        </w:rPr>
        <w:t xml:space="preserve"> who will be count</w:t>
      </w:r>
      <w:r w:rsidR="005F31EA">
        <w:rPr>
          <w:rFonts w:ascii="Palatino Linotype" w:eastAsia="Times New Roman" w:hAnsi="Palatino Linotype" w:cs="Times New Roman"/>
          <w:bCs/>
          <w:lang w:bidi="en-US"/>
        </w:rPr>
        <w:t>ing</w:t>
      </w:r>
      <w:r w:rsidR="00FC7538">
        <w:rPr>
          <w:rFonts w:ascii="Palatino Linotype" w:eastAsia="Times New Roman" w:hAnsi="Palatino Linotype" w:cs="Times New Roman"/>
          <w:bCs/>
          <w:lang w:bidi="en-US"/>
        </w:rPr>
        <w:t xml:space="preserve"> on your participation.</w:t>
      </w:r>
    </w:p>
    <w:p w:rsidR="00BD0448" w:rsidRPr="00716591" w:rsidRDefault="00FC7538" w:rsidP="00BD0448">
      <w:pPr>
        <w:pStyle w:val="ListParagraph"/>
        <w:numPr>
          <w:ilvl w:val="0"/>
          <w:numId w:val="7"/>
        </w:numPr>
        <w:spacing w:after="0" w:line="240" w:lineRule="auto"/>
        <w:jc w:val="left"/>
        <w:rPr>
          <w:rFonts w:ascii="Palatino Linotype" w:eastAsia="Times New Roman" w:hAnsi="Palatino Linotype" w:cs="Times New Roman"/>
          <w:b/>
          <w:sz w:val="18"/>
          <w:szCs w:val="18"/>
          <w:lang w:bidi="en-US"/>
        </w:rPr>
      </w:pPr>
      <w:r>
        <w:rPr>
          <w:rFonts w:ascii="Palatino Linotype" w:eastAsia="Times New Roman" w:hAnsi="Palatino Linotype" w:cs="Times New Roman"/>
          <w:bCs/>
          <w:lang w:bidi="en-US"/>
        </w:rPr>
        <w:t>You owe it to your peers to s</w:t>
      </w:r>
      <w:r w:rsidR="00BD0448" w:rsidRPr="00352437">
        <w:rPr>
          <w:rFonts w:ascii="Palatino Linotype" w:eastAsia="Times New Roman" w:hAnsi="Palatino Linotype" w:cs="Times New Roman"/>
          <w:bCs/>
          <w:lang w:bidi="en-US"/>
        </w:rPr>
        <w:t>ubmit your work on time</w:t>
      </w:r>
      <w:r>
        <w:rPr>
          <w:rFonts w:ascii="Palatino Linotype" w:eastAsia="Times New Roman" w:hAnsi="Palatino Linotype" w:cs="Times New Roman"/>
          <w:bCs/>
          <w:lang w:bidi="en-US"/>
        </w:rPr>
        <w:t xml:space="preserve">, whether participating in a forum or </w:t>
      </w:r>
      <w:r w:rsidR="005F31EA">
        <w:rPr>
          <w:rFonts w:ascii="Palatino Linotype" w:eastAsia="Times New Roman" w:hAnsi="Palatino Linotype" w:cs="Times New Roman"/>
          <w:bCs/>
          <w:lang w:bidi="en-US"/>
        </w:rPr>
        <w:t>reviewing your peer</w:t>
      </w:r>
      <w:r w:rsidR="00A1034F">
        <w:rPr>
          <w:rFonts w:ascii="Palatino Linotype" w:eastAsia="Times New Roman" w:hAnsi="Palatino Linotype" w:cs="Times New Roman"/>
          <w:bCs/>
          <w:lang w:bidi="en-US"/>
        </w:rPr>
        <w:t>’s</w:t>
      </w:r>
      <w:r w:rsidR="005F31EA">
        <w:rPr>
          <w:rFonts w:ascii="Palatino Linotype" w:eastAsia="Times New Roman" w:hAnsi="Palatino Linotype" w:cs="Times New Roman"/>
          <w:bCs/>
          <w:lang w:bidi="en-US"/>
        </w:rPr>
        <w:t xml:space="preserve"> paper. You owe it to yourself</w:t>
      </w:r>
      <w:r w:rsidR="009C51AA">
        <w:rPr>
          <w:rFonts w:ascii="Palatino Linotype" w:eastAsia="Times New Roman" w:hAnsi="Palatino Linotype" w:cs="Times New Roman"/>
          <w:bCs/>
          <w:lang w:bidi="en-US"/>
        </w:rPr>
        <w:t>,</w:t>
      </w:r>
      <w:r w:rsidR="005F31EA">
        <w:rPr>
          <w:rFonts w:ascii="Palatino Linotype" w:eastAsia="Times New Roman" w:hAnsi="Palatino Linotype" w:cs="Times New Roman"/>
          <w:bCs/>
          <w:lang w:bidi="en-US"/>
        </w:rPr>
        <w:t xml:space="preserve"> </w:t>
      </w:r>
      <w:r w:rsidR="007C6884">
        <w:rPr>
          <w:rFonts w:ascii="Palatino Linotype" w:eastAsia="Times New Roman" w:hAnsi="Palatino Linotype" w:cs="Times New Roman"/>
          <w:bCs/>
          <w:lang w:bidi="en-US"/>
        </w:rPr>
        <w:t xml:space="preserve">so that you </w:t>
      </w:r>
      <w:r w:rsidR="004A051E">
        <w:rPr>
          <w:rFonts w:ascii="Palatino Linotype" w:eastAsia="Times New Roman" w:hAnsi="Palatino Linotype" w:cs="Times New Roman"/>
          <w:bCs/>
          <w:lang w:bidi="en-US"/>
        </w:rPr>
        <w:t xml:space="preserve">can take full advantage of the </w:t>
      </w:r>
      <w:r w:rsidR="007C6884">
        <w:rPr>
          <w:rFonts w:ascii="Palatino Linotype" w:eastAsia="Times New Roman" w:hAnsi="Palatino Linotype" w:cs="Times New Roman"/>
          <w:bCs/>
          <w:lang w:bidi="en-US"/>
        </w:rPr>
        <w:t xml:space="preserve">points. </w:t>
      </w:r>
      <w:r w:rsidR="005F31EA">
        <w:rPr>
          <w:rFonts w:ascii="Palatino Linotype" w:eastAsia="Times New Roman" w:hAnsi="Palatino Linotype" w:cs="Times New Roman"/>
          <w:bCs/>
          <w:lang w:bidi="en-US"/>
        </w:rPr>
        <w:t xml:space="preserve"> </w:t>
      </w:r>
      <w:r w:rsidR="00BD0448" w:rsidRPr="00352437">
        <w:rPr>
          <w:rFonts w:ascii="Palatino Linotype" w:eastAsia="Times New Roman" w:hAnsi="Palatino Linotype" w:cs="Times New Roman"/>
          <w:bCs/>
          <w:lang w:bidi="en-US"/>
        </w:rPr>
        <w:t xml:space="preserve"> </w:t>
      </w:r>
    </w:p>
    <w:p w:rsidR="00BD0448" w:rsidRPr="00BD0448" w:rsidRDefault="00BD0448" w:rsidP="00BD0448">
      <w:pPr>
        <w:spacing w:after="0" w:line="240" w:lineRule="auto"/>
        <w:rPr>
          <w:rFonts w:ascii="Palatino Linotype" w:eastAsia="Times New Roman" w:hAnsi="Palatino Linotype" w:cs="Times New Roman"/>
          <w:b/>
          <w:sz w:val="18"/>
          <w:szCs w:val="18"/>
          <w:lang w:bidi="en-US"/>
        </w:rPr>
      </w:pPr>
    </w:p>
    <w:p w:rsidR="00824901" w:rsidRPr="00716591" w:rsidRDefault="00824901" w:rsidP="003877A4">
      <w:pPr>
        <w:spacing w:after="0" w:line="240" w:lineRule="auto"/>
        <w:rPr>
          <w:rFonts w:ascii="Palatino Linotype" w:eastAsia="Times New Roman" w:hAnsi="Palatino Linotype" w:cs="Times New Roman"/>
          <w:b/>
          <w:sz w:val="18"/>
          <w:szCs w:val="18"/>
          <w:lang w:bidi="en-US"/>
        </w:rPr>
      </w:pPr>
      <w:r w:rsidRPr="00450EA0">
        <w:rPr>
          <w:rFonts w:ascii="Palatino Linotype" w:eastAsia="Times New Roman" w:hAnsi="Palatino Linotype" w:cs="Times New Roman"/>
          <w:b/>
          <w:lang w:bidi="en-US"/>
        </w:rPr>
        <w:t xml:space="preserve">What </w:t>
      </w:r>
      <w:r w:rsidR="00E11641" w:rsidRPr="00450EA0">
        <w:rPr>
          <w:rFonts w:ascii="Palatino Linotype" w:eastAsia="Times New Roman" w:hAnsi="Palatino Linotype" w:cs="Times New Roman"/>
          <w:b/>
          <w:lang w:bidi="en-US"/>
        </w:rPr>
        <w:t xml:space="preserve">kinds of </w:t>
      </w:r>
      <w:r w:rsidRPr="00450EA0">
        <w:rPr>
          <w:rFonts w:ascii="Palatino Linotype" w:eastAsia="Times New Roman" w:hAnsi="Palatino Linotype" w:cs="Times New Roman"/>
          <w:b/>
          <w:lang w:bidi="en-US"/>
        </w:rPr>
        <w:t>tech</w:t>
      </w:r>
      <w:r w:rsidR="00E11641" w:rsidRPr="00450EA0">
        <w:rPr>
          <w:rFonts w:ascii="Palatino Linotype" w:eastAsia="Times New Roman" w:hAnsi="Palatino Linotype" w:cs="Times New Roman"/>
          <w:b/>
          <w:lang w:bidi="en-US"/>
        </w:rPr>
        <w:t>nology</w:t>
      </w:r>
      <w:r w:rsidRPr="00450EA0">
        <w:rPr>
          <w:rFonts w:ascii="Palatino Linotype" w:eastAsia="Times New Roman" w:hAnsi="Palatino Linotype" w:cs="Times New Roman"/>
          <w:b/>
          <w:lang w:bidi="en-US"/>
        </w:rPr>
        <w:t xml:space="preserve"> should I </w:t>
      </w:r>
      <w:r w:rsidR="00E11641" w:rsidRPr="00450EA0">
        <w:rPr>
          <w:rFonts w:ascii="Palatino Linotype" w:eastAsia="Times New Roman" w:hAnsi="Palatino Linotype" w:cs="Times New Roman"/>
          <w:b/>
          <w:lang w:bidi="en-US"/>
        </w:rPr>
        <w:t>know how to use?</w:t>
      </w:r>
    </w:p>
    <w:p w:rsidR="00E11641" w:rsidRPr="00716591" w:rsidRDefault="00E11641" w:rsidP="003877A4">
      <w:pPr>
        <w:spacing w:after="0" w:line="240" w:lineRule="auto"/>
        <w:rPr>
          <w:rFonts w:ascii="Palatino Linotype" w:eastAsia="Times New Roman" w:hAnsi="Palatino Linotype" w:cs="Times New Roman"/>
          <w:bCs/>
          <w:sz w:val="18"/>
          <w:szCs w:val="18"/>
          <w:lang w:bidi="en-US"/>
        </w:rPr>
      </w:pPr>
    </w:p>
    <w:p w:rsidR="00FC7538" w:rsidRPr="0080155F" w:rsidRDefault="00E11641" w:rsidP="00716591">
      <w:pPr>
        <w:pStyle w:val="ListParagraph"/>
        <w:numPr>
          <w:ilvl w:val="0"/>
          <w:numId w:val="9"/>
        </w:numPr>
        <w:spacing w:after="0" w:line="240" w:lineRule="auto"/>
        <w:rPr>
          <w:rFonts w:ascii="Palatino Linotype" w:eastAsia="Times New Roman" w:hAnsi="Palatino Linotype" w:cs="Times New Roman"/>
          <w:b/>
          <w:lang w:bidi="en-US"/>
        </w:rPr>
      </w:pPr>
      <w:r w:rsidRPr="0080155F">
        <w:rPr>
          <w:rFonts w:ascii="Palatino Linotype" w:eastAsia="Times New Roman" w:hAnsi="Palatino Linotype" w:cs="Times New Roman"/>
          <w:bCs/>
          <w:lang w:bidi="en-US"/>
        </w:rPr>
        <w:t>You should be familiar with how to use Canvas</w:t>
      </w:r>
      <w:r w:rsidR="0081029A" w:rsidRPr="0080155F">
        <w:rPr>
          <w:rFonts w:ascii="Palatino Linotype" w:eastAsia="Times New Roman" w:hAnsi="Palatino Linotype" w:cs="Times New Roman"/>
          <w:bCs/>
          <w:lang w:bidi="en-US"/>
        </w:rPr>
        <w:t xml:space="preserve">, </w:t>
      </w:r>
      <w:r w:rsidR="00833A09" w:rsidRPr="0080155F">
        <w:rPr>
          <w:rFonts w:ascii="Palatino Linotype" w:eastAsia="Times New Roman" w:hAnsi="Palatino Linotype" w:cs="Times New Roman"/>
          <w:bCs/>
          <w:lang w:bidi="en-US"/>
        </w:rPr>
        <w:t>Zoom</w:t>
      </w:r>
      <w:r w:rsidR="0081029A" w:rsidRPr="0080155F">
        <w:rPr>
          <w:rFonts w:ascii="Palatino Linotype" w:eastAsia="Times New Roman" w:hAnsi="Palatino Linotype" w:cs="Times New Roman"/>
          <w:bCs/>
          <w:lang w:bidi="en-US"/>
        </w:rPr>
        <w:t xml:space="preserve"> and Google Drive.</w:t>
      </w:r>
      <w:r w:rsidR="00833A09" w:rsidRPr="0080155F">
        <w:rPr>
          <w:rFonts w:ascii="Palatino Linotype" w:eastAsia="Times New Roman" w:hAnsi="Palatino Linotype" w:cs="Times New Roman"/>
          <w:bCs/>
          <w:lang w:bidi="en-US"/>
        </w:rPr>
        <w:t xml:space="preserve"> </w:t>
      </w:r>
      <w:r w:rsidRPr="0080155F">
        <w:rPr>
          <w:rFonts w:ascii="Palatino Linotype" w:eastAsia="Times New Roman" w:hAnsi="Palatino Linotype" w:cs="Times New Roman"/>
          <w:bCs/>
          <w:lang w:bidi="en-US"/>
        </w:rPr>
        <w:t xml:space="preserve"> </w:t>
      </w:r>
    </w:p>
    <w:p w:rsidR="00716591" w:rsidRPr="00716591" w:rsidRDefault="00716591" w:rsidP="00716591">
      <w:pPr>
        <w:pStyle w:val="ListParagraph"/>
        <w:spacing w:after="0" w:line="240" w:lineRule="auto"/>
        <w:ind w:left="360"/>
        <w:rPr>
          <w:rFonts w:ascii="Palatino Linotype" w:eastAsia="Times New Roman" w:hAnsi="Palatino Linotype" w:cs="Times New Roman"/>
          <w:b/>
          <w:sz w:val="18"/>
          <w:szCs w:val="18"/>
          <w:lang w:bidi="en-US"/>
        </w:rPr>
      </w:pPr>
    </w:p>
    <w:p w:rsidR="00A036C4" w:rsidRPr="00716591" w:rsidRDefault="00A036C4" w:rsidP="003877A4">
      <w:pPr>
        <w:spacing w:after="0" w:line="240" w:lineRule="auto"/>
        <w:rPr>
          <w:rFonts w:ascii="Palatino Linotype" w:eastAsia="Times New Roman" w:hAnsi="Palatino Linotype" w:cs="Times New Roman"/>
          <w:b/>
          <w:sz w:val="18"/>
          <w:szCs w:val="18"/>
          <w:lang w:bidi="en-US"/>
        </w:rPr>
      </w:pPr>
      <w:r w:rsidRPr="00352437">
        <w:rPr>
          <w:rFonts w:ascii="Palatino Linotype" w:eastAsia="Times New Roman" w:hAnsi="Palatino Linotype" w:cs="Times New Roman"/>
          <w:b/>
          <w:sz w:val="24"/>
          <w:szCs w:val="24"/>
          <w:lang w:bidi="en-US"/>
        </w:rPr>
        <w:t xml:space="preserve">What should you be able to </w:t>
      </w:r>
      <w:r w:rsidRPr="00352437">
        <w:rPr>
          <w:rFonts w:ascii="Palatino Linotype" w:eastAsia="Times New Roman" w:hAnsi="Palatino Linotype" w:cs="Times New Roman"/>
          <w:b/>
          <w:i/>
          <w:iCs/>
          <w:sz w:val="24"/>
          <w:szCs w:val="24"/>
          <w:lang w:bidi="en-US"/>
        </w:rPr>
        <w:t>know</w:t>
      </w:r>
      <w:r w:rsidRPr="00352437">
        <w:rPr>
          <w:rFonts w:ascii="Palatino Linotype" w:eastAsia="Times New Roman" w:hAnsi="Palatino Linotype" w:cs="Times New Roman"/>
          <w:b/>
          <w:sz w:val="24"/>
          <w:szCs w:val="24"/>
          <w:lang w:bidi="en-US"/>
        </w:rPr>
        <w:t xml:space="preserve"> and </w:t>
      </w:r>
      <w:r w:rsidRPr="00352437">
        <w:rPr>
          <w:rFonts w:ascii="Palatino Linotype" w:eastAsia="Times New Roman" w:hAnsi="Palatino Linotype" w:cs="Times New Roman"/>
          <w:b/>
          <w:i/>
          <w:iCs/>
          <w:sz w:val="24"/>
          <w:szCs w:val="24"/>
          <w:lang w:bidi="en-US"/>
        </w:rPr>
        <w:t>do</w:t>
      </w:r>
      <w:r w:rsidRPr="00352437">
        <w:rPr>
          <w:rFonts w:ascii="Palatino Linotype" w:eastAsia="Times New Roman" w:hAnsi="Palatino Linotype" w:cs="Times New Roman"/>
          <w:b/>
          <w:sz w:val="24"/>
          <w:szCs w:val="24"/>
          <w:lang w:bidi="en-US"/>
        </w:rPr>
        <w:t xml:space="preserve"> by the end of this course?</w:t>
      </w:r>
    </w:p>
    <w:p w:rsidR="000A1BBE" w:rsidRPr="00352437" w:rsidRDefault="00833A09" w:rsidP="000A1BBE">
      <w:pPr>
        <w:numPr>
          <w:ilvl w:val="0"/>
          <w:numId w:val="3"/>
        </w:numPr>
        <w:shd w:val="clear" w:color="auto" w:fill="FFFFFF"/>
        <w:spacing w:before="100" w:beforeAutospacing="1" w:after="100" w:afterAutospacing="1" w:line="240" w:lineRule="auto"/>
        <w:ind w:left="375"/>
        <w:rPr>
          <w:rFonts w:ascii="Palatino Linotype" w:eastAsia="Times New Roman" w:hAnsi="Palatino Linotype" w:cs="Times New Roman"/>
        </w:rPr>
      </w:pPr>
      <w:r>
        <w:rPr>
          <w:rFonts w:ascii="Palatino Linotype" w:eastAsia="Times New Roman" w:hAnsi="Palatino Linotype" w:cs="Times New Roman"/>
          <w:color w:val="2D3B45"/>
        </w:rPr>
        <w:t>E</w:t>
      </w:r>
      <w:r w:rsidR="000A1BBE" w:rsidRPr="00352437">
        <w:rPr>
          <w:rFonts w:ascii="Palatino Linotype" w:eastAsia="Times New Roman" w:hAnsi="Palatino Linotype" w:cs="Times New Roman"/>
          <w:color w:val="2D3B45"/>
        </w:rPr>
        <w:t xml:space="preserve">xplain the </w:t>
      </w:r>
      <w:r w:rsidR="000A1BBE" w:rsidRPr="00352437">
        <w:rPr>
          <w:rFonts w:ascii="Palatino Linotype" w:eastAsia="Times New Roman" w:hAnsi="Palatino Linotype" w:cs="Times New Roman"/>
        </w:rPr>
        <w:t xml:space="preserve">development of some aspect of society or culture over time. </w:t>
      </w:r>
    </w:p>
    <w:p w:rsidR="000A1BBE" w:rsidRPr="00833A09" w:rsidRDefault="000A1BBE" w:rsidP="00FE026C">
      <w:pPr>
        <w:numPr>
          <w:ilvl w:val="0"/>
          <w:numId w:val="3"/>
        </w:numPr>
        <w:shd w:val="clear" w:color="auto" w:fill="FFFFFF"/>
        <w:spacing w:before="100" w:beforeAutospacing="1" w:after="100" w:afterAutospacing="1" w:line="240" w:lineRule="auto"/>
        <w:ind w:left="375"/>
        <w:rPr>
          <w:rFonts w:ascii="Palatino Linotype" w:eastAsia="Times New Roman" w:hAnsi="Palatino Linotype" w:cs="Times New Roman"/>
        </w:rPr>
      </w:pPr>
      <w:r w:rsidRPr="00352437">
        <w:rPr>
          <w:rFonts w:ascii="Palatino Linotype" w:eastAsia="Times New Roman" w:hAnsi="Palatino Linotype" w:cs="Times New Roman"/>
        </w:rPr>
        <w:t>Understand different theories about human culture, social identity, economic</w:t>
      </w:r>
      <w:r w:rsidRPr="00352437">
        <w:rPr>
          <w:rFonts w:ascii="Palatino Linotype" w:eastAsia="Times New Roman" w:hAnsi="Palatino Linotype" w:cs="Times New Roman"/>
          <w:sz w:val="24"/>
          <w:szCs w:val="24"/>
        </w:rPr>
        <w:t xml:space="preserve"> </w:t>
      </w:r>
      <w:r w:rsidRPr="00352437">
        <w:rPr>
          <w:rFonts w:ascii="Palatino Linotype" w:eastAsia="Times New Roman" w:hAnsi="Palatino Linotype" w:cs="Times New Roman"/>
        </w:rPr>
        <w:t>entities, political systems</w:t>
      </w:r>
      <w:r w:rsidR="00FE026C">
        <w:rPr>
          <w:rFonts w:ascii="Palatino Linotype" w:eastAsia="Times New Roman" w:hAnsi="Palatino Linotype" w:cs="Times New Roman"/>
        </w:rPr>
        <w:t>,</w:t>
      </w:r>
      <w:r w:rsidRPr="00352437">
        <w:rPr>
          <w:rFonts w:ascii="Palatino Linotype" w:eastAsia="Times New Roman" w:hAnsi="Palatino Linotype" w:cs="Times New Roman"/>
        </w:rPr>
        <w:t xml:space="preserve"> and other forms of social organization.</w:t>
      </w:r>
    </w:p>
    <w:p w:rsidR="000A1BBE" w:rsidRPr="00352437" w:rsidRDefault="000A1BBE" w:rsidP="00FE026C">
      <w:pPr>
        <w:numPr>
          <w:ilvl w:val="0"/>
          <w:numId w:val="3"/>
        </w:numPr>
        <w:shd w:val="clear" w:color="auto" w:fill="FFFFFF"/>
        <w:spacing w:before="100" w:beforeAutospacing="1" w:after="100" w:afterAutospacing="1" w:line="240" w:lineRule="auto"/>
        <w:ind w:left="375"/>
        <w:rPr>
          <w:rFonts w:ascii="Palatino Linotype" w:eastAsia="Times New Roman" w:hAnsi="Palatino Linotype" w:cs="Times New Roman"/>
        </w:rPr>
      </w:pPr>
      <w:r w:rsidRPr="00352437">
        <w:rPr>
          <w:rFonts w:ascii="Palatino Linotype" w:eastAsia="Times New Roman" w:hAnsi="Palatino Linotype" w:cs="Times New Roman"/>
        </w:rPr>
        <w:lastRenderedPageBreak/>
        <w:t>Communicate complex ideas effectively, in standard written English, to a general audience and respond effectively to editorial feedback from peers, instructors, and/or supervisors through successive drafts &amp; revision.</w:t>
      </w:r>
    </w:p>
    <w:p w:rsidR="00FE026C" w:rsidRPr="00BD0884" w:rsidRDefault="00833A09" w:rsidP="00FE026C">
      <w:pPr>
        <w:numPr>
          <w:ilvl w:val="0"/>
          <w:numId w:val="3"/>
        </w:numPr>
        <w:shd w:val="clear" w:color="auto" w:fill="FFFFFF"/>
        <w:spacing w:before="100" w:beforeAutospacing="1" w:after="100" w:afterAutospacing="1" w:line="240" w:lineRule="auto"/>
        <w:ind w:left="375"/>
        <w:rPr>
          <w:rFonts w:ascii="Palatino Linotype" w:eastAsia="Times New Roman" w:hAnsi="Palatino Linotype" w:cs="Times New Roman"/>
          <w:bCs/>
          <w:iCs/>
        </w:rPr>
      </w:pPr>
      <w:r w:rsidRPr="00833A09">
        <w:rPr>
          <w:rFonts w:ascii="Palatino Linotype" w:hAnsi="Palatino Linotype"/>
          <w:bCs/>
          <w:iCs/>
        </w:rPr>
        <w:t>Communicate effectively in modes appropriate to a discipline or area of inquiry; evaluate and critically assess sources and use the conventions of attr</w:t>
      </w:r>
      <w:r>
        <w:rPr>
          <w:rFonts w:ascii="Palatino Linotype" w:hAnsi="Palatino Linotype"/>
          <w:bCs/>
          <w:iCs/>
        </w:rPr>
        <w:t>ibution</w:t>
      </w:r>
      <w:r w:rsidRPr="00833A09">
        <w:rPr>
          <w:rFonts w:ascii="Palatino Linotype" w:hAnsi="Palatino Linotype"/>
          <w:bCs/>
          <w:iCs/>
        </w:rPr>
        <w:t xml:space="preserve"> and citation correctly; and analyze and synthesize information and ideas from multiple sources to generate new insight</w:t>
      </w:r>
      <w:r w:rsidR="00BD0884">
        <w:rPr>
          <w:rFonts w:ascii="Palatino Linotype" w:hAnsi="Palatino Linotype"/>
          <w:bCs/>
          <w:iCs/>
        </w:rPr>
        <w:t>s.</w:t>
      </w:r>
    </w:p>
    <w:p w:rsidR="00FE026C" w:rsidRPr="00FE026C" w:rsidRDefault="00631144" w:rsidP="009C51AA">
      <w:pPr>
        <w:pStyle w:val="ListParagraph"/>
        <w:numPr>
          <w:ilvl w:val="0"/>
          <w:numId w:val="9"/>
        </w:numPr>
        <w:shd w:val="clear" w:color="auto" w:fill="FFFFFF"/>
        <w:spacing w:before="100" w:beforeAutospacing="1" w:after="100" w:afterAutospacing="1" w:line="240" w:lineRule="auto"/>
        <w:jc w:val="left"/>
        <w:rPr>
          <w:rFonts w:ascii="Palatino Linotype" w:eastAsia="Times New Roman" w:hAnsi="Palatino Linotype" w:cs="Times New Roman"/>
        </w:rPr>
      </w:pPr>
      <w:r w:rsidRPr="00FE026C">
        <w:rPr>
          <w:rFonts w:ascii="Palatino Linotype" w:eastAsia="Times New Roman" w:hAnsi="Palatino Linotype" w:cs="Times New Roman"/>
        </w:rPr>
        <w:lastRenderedPageBreak/>
        <w:t>Demonstrate an understanding of the perspectives, theories, and concepts in the field of labor and employment relations.</w:t>
      </w:r>
    </w:p>
    <w:p w:rsidR="00631144" w:rsidRPr="00FE026C" w:rsidRDefault="00631144" w:rsidP="00FE026C">
      <w:pPr>
        <w:pStyle w:val="ListParagraph"/>
        <w:numPr>
          <w:ilvl w:val="0"/>
          <w:numId w:val="9"/>
        </w:numPr>
        <w:shd w:val="clear" w:color="auto" w:fill="FFFFFF"/>
        <w:spacing w:before="100" w:beforeAutospacing="1" w:after="100" w:afterAutospacing="1" w:line="240" w:lineRule="auto"/>
        <w:rPr>
          <w:rFonts w:ascii="Palatino Linotype" w:eastAsia="Times New Roman" w:hAnsi="Palatino Linotype" w:cs="Times New Roman"/>
        </w:rPr>
      </w:pPr>
      <w:r w:rsidRPr="00FE026C">
        <w:rPr>
          <w:rFonts w:ascii="Palatino Linotype" w:eastAsia="Times New Roman" w:hAnsi="Palatino Linotype" w:cs="Times New Roman"/>
        </w:rPr>
        <w:t>Make an argument using contemporary or historical evidence.</w:t>
      </w:r>
    </w:p>
    <w:p w:rsidR="004B4B50" w:rsidRPr="00FE026C" w:rsidRDefault="00631144" w:rsidP="00FE026C">
      <w:pPr>
        <w:pStyle w:val="ListParagraph"/>
        <w:numPr>
          <w:ilvl w:val="0"/>
          <w:numId w:val="9"/>
        </w:numPr>
        <w:shd w:val="clear" w:color="auto" w:fill="FFFFFF"/>
        <w:spacing w:before="100" w:beforeAutospacing="1" w:after="100" w:afterAutospacing="1" w:line="240" w:lineRule="auto"/>
        <w:rPr>
          <w:rFonts w:ascii="Palatino Linotype" w:eastAsia="Times New Roman" w:hAnsi="Palatino Linotype" w:cs="Times New Roman"/>
        </w:rPr>
      </w:pPr>
      <w:r w:rsidRPr="00FE026C">
        <w:rPr>
          <w:rFonts w:ascii="Palatino Linotype" w:eastAsia="Times New Roman" w:hAnsi="Palatino Linotype" w:cs="Times New Roman"/>
        </w:rPr>
        <w:t>Analyze and synthesize information and ideas from multiple sources to generate new insights.</w:t>
      </w:r>
    </w:p>
    <w:p w:rsidR="00147C74" w:rsidRDefault="00147C74" w:rsidP="00147C74">
      <w:pPr>
        <w:spacing w:after="0" w:line="240" w:lineRule="auto"/>
        <w:rPr>
          <w:rFonts w:ascii="Palatino Linotype" w:eastAsia="Times New Roman" w:hAnsi="Palatino Linotype" w:cs="Times New Roman"/>
          <w:b/>
          <w:lang w:bidi="en-US"/>
        </w:rPr>
      </w:pPr>
      <w:r w:rsidRPr="00352437">
        <w:rPr>
          <w:rFonts w:ascii="Palatino Linotype" w:eastAsia="Times New Roman" w:hAnsi="Palatino Linotype" w:cs="Times New Roman"/>
          <w:b/>
          <w:lang w:bidi="en-US"/>
        </w:rPr>
        <w:t xml:space="preserve">How </w:t>
      </w:r>
      <w:r>
        <w:rPr>
          <w:rFonts w:ascii="Palatino Linotype" w:eastAsia="Times New Roman" w:hAnsi="Palatino Linotype" w:cs="Times New Roman"/>
          <w:b/>
          <w:lang w:bidi="en-US"/>
        </w:rPr>
        <w:t>will I be evaluated</w:t>
      </w:r>
      <w:r w:rsidRPr="00352437">
        <w:rPr>
          <w:rFonts w:ascii="Palatino Linotype" w:eastAsia="Times New Roman" w:hAnsi="Palatino Linotype" w:cs="Times New Roman"/>
          <w:b/>
          <w:lang w:bidi="en-US"/>
        </w:rPr>
        <w:t>?</w:t>
      </w:r>
    </w:p>
    <w:p w:rsidR="00716591" w:rsidRPr="00BD0448" w:rsidRDefault="00716591" w:rsidP="00147C74">
      <w:pPr>
        <w:spacing w:after="0" w:line="240" w:lineRule="auto"/>
        <w:rPr>
          <w:rFonts w:ascii="Palatino Linotype" w:eastAsia="Times New Roman" w:hAnsi="Palatino Linotype" w:cs="Times New Roman"/>
          <w:b/>
          <w:sz w:val="18"/>
          <w:szCs w:val="18"/>
          <w:lang w:bidi="en-US"/>
        </w:rPr>
      </w:pPr>
    </w:p>
    <w:p w:rsidR="00BD0448" w:rsidRPr="00BD0884" w:rsidRDefault="00147C74" w:rsidP="00BD0884">
      <w:pPr>
        <w:spacing w:after="0" w:line="240" w:lineRule="auto"/>
        <w:jc w:val="left"/>
        <w:rPr>
          <w:rFonts w:ascii="Palatino Linotype" w:eastAsia="Times New Roman" w:hAnsi="Palatino Linotype" w:cs="Times New Roman"/>
          <w:bCs/>
          <w:lang w:bidi="en-US"/>
        </w:rPr>
        <w:sectPr w:rsidR="00BD0448" w:rsidRPr="00BD0884" w:rsidSect="00F75191">
          <w:headerReference w:type="default" r:id="rId9"/>
          <w:footerReference w:type="even" r:id="rId10"/>
          <w:pgSz w:w="12240" w:h="15840"/>
          <w:pgMar w:top="1440" w:right="1440" w:bottom="1440" w:left="1440" w:header="720" w:footer="720" w:gutter="0"/>
          <w:pgNumType w:fmt="numberInDash" w:start="1" w:chapStyle="1"/>
          <w:cols w:num="2" w:space="720"/>
          <w:docGrid w:linePitch="360"/>
        </w:sectPr>
      </w:pPr>
      <w:r w:rsidRPr="00352437">
        <w:rPr>
          <w:rFonts w:ascii="Palatino Linotype" w:eastAsia="Times New Roman" w:hAnsi="Palatino Linotype" w:cs="Times New Roman"/>
          <w:bCs/>
          <w:lang w:bidi="en-US"/>
        </w:rPr>
        <w:t>You will be evaluated based upon the following:  role-playing/perspective-taking, discussions, small</w:t>
      </w:r>
      <w:r w:rsidR="004F0556">
        <w:rPr>
          <w:rFonts w:ascii="Palatino Linotype" w:eastAsia="Times New Roman" w:hAnsi="Palatino Linotype" w:cs="Times New Roman"/>
          <w:bCs/>
          <w:lang w:bidi="en-US"/>
        </w:rPr>
        <w:t>-</w:t>
      </w:r>
      <w:r w:rsidRPr="00352437">
        <w:rPr>
          <w:rFonts w:ascii="Palatino Linotype" w:eastAsia="Times New Roman" w:hAnsi="Palatino Linotype" w:cs="Times New Roman"/>
          <w:bCs/>
          <w:lang w:bidi="en-US"/>
        </w:rPr>
        <w:t>group work, peer review</w:t>
      </w:r>
      <w:r>
        <w:rPr>
          <w:rFonts w:ascii="Palatino Linotype" w:eastAsia="Times New Roman" w:hAnsi="Palatino Linotype" w:cs="Times New Roman"/>
          <w:bCs/>
          <w:lang w:bidi="en-US"/>
        </w:rPr>
        <w:t>s</w:t>
      </w:r>
      <w:r w:rsidRPr="00352437">
        <w:rPr>
          <w:rFonts w:ascii="Palatino Linotype" w:eastAsia="Times New Roman" w:hAnsi="Palatino Linotype" w:cs="Times New Roman"/>
          <w:bCs/>
          <w:lang w:bidi="en-US"/>
        </w:rPr>
        <w:t>, and written assignments.</w:t>
      </w:r>
      <w:r>
        <w:rPr>
          <w:rFonts w:ascii="Palatino Linotype" w:eastAsia="Times New Roman" w:hAnsi="Palatino Linotype" w:cs="Times New Roman"/>
          <w:bCs/>
          <w:lang w:bidi="en-US"/>
        </w:rPr>
        <w:t xml:space="preserve"> </w:t>
      </w:r>
    </w:p>
    <w:p w:rsidR="002E09CA" w:rsidRPr="0081029A" w:rsidRDefault="00147C74" w:rsidP="003877A4">
      <w:pPr>
        <w:spacing w:after="0" w:line="240" w:lineRule="auto"/>
        <w:rPr>
          <w:rFonts w:ascii="Palatino Linotype" w:eastAsia="Times New Roman" w:hAnsi="Palatino Linotype" w:cs="Times New Roman"/>
          <w:b/>
          <w:sz w:val="24"/>
          <w:szCs w:val="24"/>
          <w:lang w:bidi="en-US"/>
        </w:rPr>
      </w:pPr>
      <w:r w:rsidRPr="0081029A">
        <w:rPr>
          <w:rFonts w:ascii="Palatino Linotype" w:eastAsia="Times New Roman" w:hAnsi="Palatino Linotype" w:cs="Times New Roman"/>
          <w:b/>
          <w:sz w:val="24"/>
          <w:szCs w:val="24"/>
          <w:lang w:bidi="en-US"/>
        </w:rPr>
        <w:lastRenderedPageBreak/>
        <w:t xml:space="preserve">How are you graded? </w:t>
      </w:r>
    </w:p>
    <w:p w:rsidR="00147C74" w:rsidRPr="00147C74" w:rsidRDefault="00147C74" w:rsidP="003877A4">
      <w:pPr>
        <w:spacing w:after="0" w:line="240" w:lineRule="auto"/>
        <w:rPr>
          <w:rFonts w:ascii="Palatino Linotype" w:eastAsia="Times New Roman" w:hAnsi="Palatino Linotype" w:cs="Times New Roman"/>
          <w:b/>
          <w:lang w:bidi="en-US"/>
        </w:rPr>
      </w:pPr>
    </w:p>
    <w:tbl>
      <w:tblPr>
        <w:tblStyle w:val="TableGrid"/>
        <w:tblW w:w="0" w:type="auto"/>
        <w:tblLook w:val="04A0" w:firstRow="1" w:lastRow="0" w:firstColumn="1" w:lastColumn="0" w:noHBand="0" w:noVBand="1"/>
      </w:tblPr>
      <w:tblGrid>
        <w:gridCol w:w="4666"/>
        <w:gridCol w:w="4667"/>
      </w:tblGrid>
      <w:tr w:rsidR="00874DB8" w:rsidRPr="00147C74" w:rsidTr="00874DB8">
        <w:trPr>
          <w:trHeight w:val="282"/>
        </w:trPr>
        <w:tc>
          <w:tcPr>
            <w:tcW w:w="4666" w:type="dxa"/>
            <w:shd w:val="clear" w:color="auto" w:fill="AEAAAA" w:themeFill="background2" w:themeFillShade="BF"/>
          </w:tcPr>
          <w:p w:rsidR="00874DB8" w:rsidRPr="00147C74" w:rsidRDefault="00874DB8" w:rsidP="00147C74">
            <w:pPr>
              <w:jc w:val="center"/>
              <w:rPr>
                <w:rFonts w:eastAsia="Times New Roman" w:cstheme="minorHAnsi"/>
                <w:b/>
                <w:sz w:val="24"/>
                <w:szCs w:val="24"/>
                <w:lang w:bidi="en-US"/>
              </w:rPr>
            </w:pPr>
            <w:r w:rsidRPr="00147C74">
              <w:rPr>
                <w:rFonts w:eastAsia="Times New Roman" w:cstheme="minorHAnsi"/>
                <w:b/>
                <w:sz w:val="24"/>
                <w:szCs w:val="24"/>
                <w:lang w:bidi="en-US"/>
              </w:rPr>
              <w:t>Criteria</w:t>
            </w:r>
          </w:p>
        </w:tc>
        <w:tc>
          <w:tcPr>
            <w:tcW w:w="4667" w:type="dxa"/>
            <w:shd w:val="clear" w:color="auto" w:fill="AEAAAA" w:themeFill="background2" w:themeFillShade="BF"/>
          </w:tcPr>
          <w:p w:rsidR="00874DB8" w:rsidRPr="00147C74" w:rsidRDefault="00874DB8" w:rsidP="00147C74">
            <w:pPr>
              <w:jc w:val="center"/>
              <w:rPr>
                <w:rFonts w:eastAsia="Times New Roman" w:cstheme="minorHAnsi"/>
                <w:b/>
                <w:sz w:val="24"/>
                <w:szCs w:val="24"/>
                <w:lang w:bidi="en-US"/>
              </w:rPr>
            </w:pPr>
            <w:r w:rsidRPr="00147C74">
              <w:rPr>
                <w:rFonts w:eastAsia="Times New Roman" w:cstheme="minorHAnsi"/>
                <w:b/>
                <w:sz w:val="24"/>
                <w:szCs w:val="24"/>
                <w:lang w:bidi="en-US"/>
              </w:rPr>
              <w:t>Points</w:t>
            </w:r>
          </w:p>
        </w:tc>
      </w:tr>
      <w:tr w:rsidR="00874DB8" w:rsidRPr="00147C74" w:rsidTr="00874DB8">
        <w:trPr>
          <w:trHeight w:val="297"/>
        </w:trPr>
        <w:tc>
          <w:tcPr>
            <w:tcW w:w="4666" w:type="dxa"/>
          </w:tcPr>
          <w:p w:rsidR="00874DB8" w:rsidRPr="00874DB8" w:rsidRDefault="009C51AA" w:rsidP="003877A4">
            <w:pPr>
              <w:rPr>
                <w:rFonts w:ascii="Palatino Linotype" w:eastAsia="Times New Roman" w:hAnsi="Palatino Linotype" w:cs="Times New Roman"/>
                <w:b/>
                <w:lang w:bidi="en-US"/>
              </w:rPr>
            </w:pPr>
            <w:r>
              <w:rPr>
                <w:rFonts w:ascii="Palatino Linotype" w:eastAsia="Times New Roman" w:hAnsi="Palatino Linotype" w:cs="Times New Roman"/>
                <w:b/>
                <w:lang w:bidi="en-US"/>
              </w:rPr>
              <w:t>Participation</w:t>
            </w:r>
          </w:p>
        </w:tc>
        <w:tc>
          <w:tcPr>
            <w:tcW w:w="4667" w:type="dxa"/>
          </w:tcPr>
          <w:p w:rsidR="00874DB8" w:rsidRPr="000E5E48" w:rsidRDefault="001A0DC8" w:rsidP="00BD0884">
            <w:pPr>
              <w:jc w:val="center"/>
              <w:rPr>
                <w:rFonts w:ascii="Palatino Linotype" w:eastAsia="Times New Roman" w:hAnsi="Palatino Linotype" w:cs="Times New Roman"/>
                <w:b/>
                <w:lang w:bidi="en-US"/>
              </w:rPr>
            </w:pPr>
            <w:r w:rsidRPr="000E5E48">
              <w:rPr>
                <w:rFonts w:ascii="Palatino Linotype" w:eastAsia="Times New Roman" w:hAnsi="Palatino Linotype" w:cs="Times New Roman"/>
                <w:b/>
                <w:lang w:bidi="en-US"/>
              </w:rPr>
              <w:t>100</w:t>
            </w:r>
          </w:p>
        </w:tc>
      </w:tr>
      <w:tr w:rsidR="00874DB8" w:rsidTr="00874DB8">
        <w:trPr>
          <w:trHeight w:val="297"/>
        </w:trPr>
        <w:tc>
          <w:tcPr>
            <w:tcW w:w="4666" w:type="dxa"/>
          </w:tcPr>
          <w:p w:rsidR="00874DB8" w:rsidRPr="000E5E48" w:rsidRDefault="00874DB8" w:rsidP="003877A4">
            <w:pPr>
              <w:rPr>
                <w:rFonts w:ascii="Palatino Linotype" w:eastAsia="Times New Roman" w:hAnsi="Palatino Linotype" w:cs="Times New Roman"/>
                <w:bCs/>
                <w:lang w:bidi="en-US"/>
              </w:rPr>
            </w:pPr>
            <w:r w:rsidRPr="00874DB8">
              <w:rPr>
                <w:rFonts w:ascii="Palatino Linotype" w:eastAsia="Times New Roman" w:hAnsi="Palatino Linotype" w:cs="Times New Roman"/>
                <w:b/>
                <w:lang w:bidi="en-US"/>
              </w:rPr>
              <w:t>Peer Reviews</w:t>
            </w:r>
            <w:r w:rsidR="000E5E48">
              <w:rPr>
                <w:rFonts w:ascii="Palatino Linotype" w:eastAsia="Times New Roman" w:hAnsi="Palatino Linotype" w:cs="Times New Roman"/>
                <w:b/>
                <w:lang w:bidi="en-US"/>
              </w:rPr>
              <w:t xml:space="preserve"> </w:t>
            </w:r>
            <w:r w:rsidR="000E5E48">
              <w:rPr>
                <w:rFonts w:ascii="Palatino Linotype" w:eastAsia="Times New Roman" w:hAnsi="Palatino Linotype" w:cs="Times New Roman"/>
                <w:bCs/>
                <w:lang w:bidi="en-US"/>
              </w:rPr>
              <w:t xml:space="preserve">(3) 50 pts. each </w:t>
            </w:r>
          </w:p>
        </w:tc>
        <w:tc>
          <w:tcPr>
            <w:tcW w:w="4667" w:type="dxa"/>
          </w:tcPr>
          <w:p w:rsidR="00874DB8" w:rsidRPr="000E5E48" w:rsidRDefault="001A0DC8" w:rsidP="00BD0884">
            <w:pPr>
              <w:jc w:val="center"/>
              <w:rPr>
                <w:rFonts w:ascii="Times New Roman" w:eastAsia="Times New Roman" w:hAnsi="Times New Roman" w:cs="Times New Roman"/>
                <w:b/>
                <w:lang w:bidi="en-US"/>
              </w:rPr>
            </w:pPr>
            <w:r w:rsidRPr="000E5E48">
              <w:rPr>
                <w:rFonts w:ascii="Times New Roman" w:eastAsia="Times New Roman" w:hAnsi="Times New Roman" w:cs="Times New Roman"/>
                <w:b/>
                <w:lang w:bidi="en-US"/>
              </w:rPr>
              <w:t>150</w:t>
            </w:r>
          </w:p>
        </w:tc>
      </w:tr>
      <w:tr w:rsidR="00874DB8" w:rsidTr="00874DB8">
        <w:trPr>
          <w:trHeight w:val="282"/>
        </w:trPr>
        <w:tc>
          <w:tcPr>
            <w:tcW w:w="4666" w:type="dxa"/>
          </w:tcPr>
          <w:p w:rsidR="00874DB8" w:rsidRPr="000E5E48" w:rsidRDefault="00874DB8" w:rsidP="003877A4">
            <w:pPr>
              <w:rPr>
                <w:rFonts w:ascii="Palatino Linotype" w:eastAsia="Times New Roman" w:hAnsi="Palatino Linotype" w:cs="Times New Roman"/>
                <w:bCs/>
                <w:lang w:bidi="en-US"/>
              </w:rPr>
            </w:pPr>
            <w:r w:rsidRPr="00874DB8">
              <w:rPr>
                <w:rFonts w:ascii="Palatino Linotype" w:eastAsia="Times New Roman" w:hAnsi="Palatino Linotype" w:cs="Times New Roman"/>
                <w:b/>
                <w:lang w:bidi="en-US"/>
              </w:rPr>
              <w:t>Writing Assignments</w:t>
            </w:r>
            <w:r w:rsidR="000E5E48">
              <w:rPr>
                <w:rFonts w:ascii="Palatino Linotype" w:eastAsia="Times New Roman" w:hAnsi="Palatino Linotype" w:cs="Times New Roman"/>
                <w:b/>
                <w:lang w:bidi="en-US"/>
              </w:rPr>
              <w:t xml:space="preserve"> </w:t>
            </w:r>
            <w:r w:rsidR="000E5E48">
              <w:rPr>
                <w:rFonts w:ascii="Palatino Linotype" w:eastAsia="Times New Roman" w:hAnsi="Palatino Linotype" w:cs="Times New Roman"/>
                <w:bCs/>
                <w:lang w:bidi="en-US"/>
              </w:rPr>
              <w:t xml:space="preserve">(3) 200, 250, </w:t>
            </w:r>
            <w:r w:rsidR="003E09EB">
              <w:rPr>
                <w:rFonts w:ascii="Palatino Linotype" w:eastAsia="Times New Roman" w:hAnsi="Palatino Linotype" w:cs="Times New Roman"/>
                <w:bCs/>
                <w:lang w:bidi="en-US"/>
              </w:rPr>
              <w:t>300</w:t>
            </w:r>
            <w:r w:rsidR="00B54722">
              <w:rPr>
                <w:rFonts w:ascii="Palatino Linotype" w:eastAsia="Times New Roman" w:hAnsi="Palatino Linotype" w:cs="Times New Roman"/>
                <w:bCs/>
                <w:lang w:bidi="en-US"/>
              </w:rPr>
              <w:t xml:space="preserve"> </w:t>
            </w:r>
            <w:r w:rsidR="000E5E48">
              <w:rPr>
                <w:rFonts w:ascii="Palatino Linotype" w:eastAsia="Times New Roman" w:hAnsi="Palatino Linotype" w:cs="Times New Roman"/>
                <w:bCs/>
                <w:lang w:bidi="en-US"/>
              </w:rPr>
              <w:t>pts.</w:t>
            </w:r>
          </w:p>
        </w:tc>
        <w:tc>
          <w:tcPr>
            <w:tcW w:w="4667" w:type="dxa"/>
          </w:tcPr>
          <w:p w:rsidR="00874DB8" w:rsidRPr="000E5E48" w:rsidRDefault="009C51AA" w:rsidP="00BD0884">
            <w:pPr>
              <w:jc w:val="center"/>
              <w:rPr>
                <w:rFonts w:ascii="Times New Roman" w:eastAsia="Times New Roman" w:hAnsi="Times New Roman" w:cs="Times New Roman"/>
                <w:b/>
                <w:lang w:bidi="en-US"/>
              </w:rPr>
            </w:pPr>
            <w:r w:rsidRPr="000E5E48">
              <w:rPr>
                <w:rFonts w:ascii="Times New Roman" w:eastAsia="Times New Roman" w:hAnsi="Times New Roman" w:cs="Times New Roman"/>
                <w:b/>
                <w:lang w:bidi="en-US"/>
              </w:rPr>
              <w:t>7</w:t>
            </w:r>
            <w:r w:rsidR="00D955BF">
              <w:rPr>
                <w:rFonts w:ascii="Times New Roman" w:eastAsia="Times New Roman" w:hAnsi="Times New Roman" w:cs="Times New Roman"/>
                <w:b/>
                <w:lang w:bidi="en-US"/>
              </w:rPr>
              <w:t>50</w:t>
            </w:r>
          </w:p>
        </w:tc>
      </w:tr>
    </w:tbl>
    <w:p w:rsidR="00FF602B" w:rsidRPr="00874DB8" w:rsidRDefault="00FF602B" w:rsidP="003877A4">
      <w:pPr>
        <w:spacing w:after="0" w:line="240" w:lineRule="auto"/>
        <w:rPr>
          <w:rFonts w:ascii="Times New Roman" w:eastAsia="Times New Roman" w:hAnsi="Times New Roman" w:cs="Times New Roman"/>
          <w:b/>
          <w:color w:val="00B050"/>
          <w:lang w:bidi="en-US"/>
        </w:rPr>
      </w:pPr>
    </w:p>
    <w:p w:rsidR="00FF602B" w:rsidRDefault="00FF602B" w:rsidP="003877A4">
      <w:pPr>
        <w:spacing w:after="0" w:line="240" w:lineRule="auto"/>
        <w:rPr>
          <w:rFonts w:ascii="Times New Roman" w:eastAsia="Times New Roman" w:hAnsi="Times New Roman" w:cs="Times New Roman"/>
          <w:b/>
          <w:lang w:bidi="en-US"/>
        </w:rPr>
      </w:pPr>
    </w:p>
    <w:tbl>
      <w:tblPr>
        <w:tblStyle w:val="TableGrid"/>
        <w:tblW w:w="0" w:type="auto"/>
        <w:tblLook w:val="04A0" w:firstRow="1" w:lastRow="0" w:firstColumn="1" w:lastColumn="0" w:noHBand="0" w:noVBand="1"/>
      </w:tblPr>
      <w:tblGrid>
        <w:gridCol w:w="3595"/>
        <w:gridCol w:w="5741"/>
      </w:tblGrid>
      <w:tr w:rsidR="00086C31" w:rsidTr="00397A00">
        <w:trPr>
          <w:trHeight w:val="261"/>
        </w:trPr>
        <w:tc>
          <w:tcPr>
            <w:tcW w:w="3595" w:type="dxa"/>
          </w:tcPr>
          <w:p w:rsidR="00086C31" w:rsidRDefault="00833A09" w:rsidP="00874DB8">
            <w:pPr>
              <w:jc w:val="center"/>
              <w:rPr>
                <w:rFonts w:ascii="Times New Roman" w:eastAsia="Times New Roman" w:hAnsi="Times New Roman" w:cs="Times New Roman"/>
                <w:b/>
                <w:lang w:bidi="en-US"/>
              </w:rPr>
            </w:pPr>
            <w:r>
              <w:rPr>
                <w:rFonts w:eastAsia="Times New Roman" w:cstheme="minorHAnsi"/>
                <w:b/>
                <w:sz w:val="24"/>
                <w:szCs w:val="24"/>
                <w:lang w:bidi="en-US"/>
              </w:rPr>
              <w:t xml:space="preserve">Assignments </w:t>
            </w:r>
          </w:p>
        </w:tc>
        <w:tc>
          <w:tcPr>
            <w:tcW w:w="5741" w:type="dxa"/>
          </w:tcPr>
          <w:p w:rsidR="00086C31" w:rsidRDefault="00833A09" w:rsidP="00874DB8">
            <w:pPr>
              <w:jc w:val="center"/>
              <w:rPr>
                <w:rFonts w:ascii="Times New Roman" w:eastAsia="Times New Roman" w:hAnsi="Times New Roman" w:cs="Times New Roman"/>
                <w:b/>
                <w:lang w:bidi="en-US"/>
              </w:rPr>
            </w:pPr>
            <w:r>
              <w:rPr>
                <w:rFonts w:eastAsia="Times New Roman" w:cstheme="minorHAnsi"/>
                <w:b/>
                <w:sz w:val="24"/>
                <w:szCs w:val="24"/>
                <w:lang w:bidi="en-US"/>
              </w:rPr>
              <w:t xml:space="preserve">Due Dates </w:t>
            </w:r>
          </w:p>
        </w:tc>
      </w:tr>
      <w:tr w:rsidR="00086C31" w:rsidTr="00397A00">
        <w:trPr>
          <w:trHeight w:val="261"/>
        </w:trPr>
        <w:tc>
          <w:tcPr>
            <w:tcW w:w="3595" w:type="dxa"/>
          </w:tcPr>
          <w:p w:rsidR="00086C31" w:rsidRPr="00397A00" w:rsidRDefault="00397A00" w:rsidP="00A54009">
            <w:pPr>
              <w:jc w:val="left"/>
              <w:rPr>
                <w:rFonts w:ascii="Palatino Linotype" w:eastAsia="Times New Roman" w:hAnsi="Palatino Linotype" w:cs="Times New Roman"/>
                <w:bCs/>
                <w:lang w:bidi="en-US"/>
              </w:rPr>
            </w:pPr>
            <w:r w:rsidRPr="00397A00">
              <w:rPr>
                <w:rFonts w:ascii="Palatino Linotype" w:eastAsia="Times New Roman" w:hAnsi="Palatino Linotype" w:cs="Times New Roman"/>
                <w:bCs/>
                <w:lang w:bidi="en-US"/>
              </w:rPr>
              <w:t xml:space="preserve">Writing Assignment I </w:t>
            </w:r>
            <w:r w:rsidR="00A54009">
              <w:rPr>
                <w:rFonts w:ascii="Palatino Linotype" w:eastAsia="Times New Roman" w:hAnsi="Palatino Linotype" w:cs="Times New Roman"/>
                <w:bCs/>
                <w:lang w:bidi="en-US"/>
              </w:rPr>
              <w:t xml:space="preserve">Rough </w:t>
            </w:r>
            <w:r w:rsidRPr="00397A00">
              <w:rPr>
                <w:rFonts w:ascii="Palatino Linotype" w:eastAsia="Times New Roman" w:hAnsi="Palatino Linotype" w:cs="Times New Roman"/>
                <w:bCs/>
                <w:lang w:bidi="en-US"/>
              </w:rPr>
              <w:t>Draft</w:t>
            </w:r>
            <w:r w:rsidR="00A54009">
              <w:rPr>
                <w:rFonts w:ascii="Palatino Linotype" w:eastAsia="Times New Roman" w:hAnsi="Palatino Linotype" w:cs="Times New Roman"/>
                <w:bCs/>
                <w:lang w:bidi="en-US"/>
              </w:rPr>
              <w:t>,</w:t>
            </w:r>
            <w:r w:rsidRPr="00397A00">
              <w:rPr>
                <w:rFonts w:ascii="Palatino Linotype" w:eastAsia="Times New Roman" w:hAnsi="Palatino Linotype" w:cs="Times New Roman"/>
                <w:bCs/>
                <w:lang w:bidi="en-US"/>
              </w:rPr>
              <w:t xml:space="preserve"> </w:t>
            </w:r>
            <w:r w:rsidR="00086C31" w:rsidRPr="00397A00">
              <w:rPr>
                <w:rFonts w:ascii="Palatino Linotype" w:eastAsia="Times New Roman" w:hAnsi="Palatino Linotype" w:cs="Times New Roman"/>
                <w:bCs/>
                <w:lang w:bidi="en-US"/>
              </w:rPr>
              <w:t>Peer Review</w:t>
            </w:r>
            <w:r w:rsidR="00A54009">
              <w:rPr>
                <w:rFonts w:ascii="Palatino Linotype" w:eastAsia="Times New Roman" w:hAnsi="Palatino Linotype" w:cs="Times New Roman"/>
                <w:bCs/>
                <w:lang w:bidi="en-US"/>
              </w:rPr>
              <w:t>, and Final Draft</w:t>
            </w:r>
          </w:p>
        </w:tc>
        <w:tc>
          <w:tcPr>
            <w:tcW w:w="5741" w:type="dxa"/>
          </w:tcPr>
          <w:p w:rsidR="00086C31" w:rsidRPr="00A54009" w:rsidRDefault="00A54009" w:rsidP="00A54009">
            <w:pPr>
              <w:spacing w:before="100" w:beforeAutospacing="1" w:after="100" w:afterAutospacing="1"/>
              <w:jc w:val="left"/>
              <w:rPr>
                <w:rFonts w:ascii="Times New Roman" w:eastAsia="Times New Roman" w:hAnsi="Times New Roman" w:cs="Times New Roman"/>
                <w:lang w:bidi="en-US"/>
              </w:rPr>
            </w:pPr>
            <w:r w:rsidRPr="00A54009">
              <w:rPr>
                <w:rFonts w:ascii="Times New Roman" w:eastAsia="Times New Roman" w:hAnsi="Times New Roman" w:cs="Times New Roman"/>
                <w:lang w:bidi="en-US"/>
              </w:rPr>
              <w:t xml:space="preserve">Writing Assignment I Posted </w:t>
            </w:r>
            <w:r w:rsidR="00EE770F">
              <w:rPr>
                <w:rFonts w:ascii="Times New Roman" w:eastAsia="Times New Roman" w:hAnsi="Times New Roman" w:cs="Times New Roman"/>
                <w:lang w:bidi="en-US"/>
              </w:rPr>
              <w:t>September 21</w:t>
            </w:r>
            <w:r w:rsidRPr="00A54009">
              <w:rPr>
                <w:rFonts w:ascii="Times New Roman" w:eastAsia="Times New Roman" w:hAnsi="Times New Roman" w:cs="Times New Roman"/>
                <w:lang w:bidi="en-US"/>
              </w:rPr>
              <w:t xml:space="preserve">                                                                                                                Rough Draft due by October </w:t>
            </w:r>
            <w:r w:rsidR="00D51F0D">
              <w:rPr>
                <w:rFonts w:ascii="Times New Roman" w:eastAsia="Times New Roman" w:hAnsi="Times New Roman" w:cs="Times New Roman"/>
                <w:lang w:bidi="en-US"/>
              </w:rPr>
              <w:t>5</w:t>
            </w:r>
            <w:r w:rsidRPr="00A54009">
              <w:rPr>
                <w:rFonts w:ascii="Times New Roman" w:eastAsia="Times New Roman" w:hAnsi="Times New Roman" w:cs="Times New Roman"/>
                <w:lang w:bidi="en-US"/>
              </w:rPr>
              <w:t xml:space="preserve"> at 11:59 </w:t>
            </w:r>
            <w:r w:rsidR="00D51F0D">
              <w:rPr>
                <w:rFonts w:ascii="Times New Roman" w:eastAsia="Times New Roman" w:hAnsi="Times New Roman" w:cs="Times New Roman"/>
                <w:lang w:bidi="en-US"/>
              </w:rPr>
              <w:t>a</w:t>
            </w:r>
            <w:r w:rsidRPr="00A54009">
              <w:rPr>
                <w:rFonts w:ascii="Times New Roman" w:eastAsia="Times New Roman" w:hAnsi="Times New Roman" w:cs="Times New Roman"/>
                <w:lang w:bidi="en-US"/>
              </w:rPr>
              <w:t xml:space="preserve">.m.                                                                                               Peer Review due by October </w:t>
            </w:r>
            <w:r w:rsidR="00D51F0D">
              <w:rPr>
                <w:rFonts w:ascii="Times New Roman" w:eastAsia="Times New Roman" w:hAnsi="Times New Roman" w:cs="Times New Roman"/>
                <w:lang w:bidi="en-US"/>
              </w:rPr>
              <w:t>7</w:t>
            </w:r>
            <w:r w:rsidRPr="00A54009">
              <w:rPr>
                <w:rFonts w:ascii="Times New Roman" w:eastAsia="Times New Roman" w:hAnsi="Times New Roman" w:cs="Times New Roman"/>
                <w:lang w:bidi="en-US"/>
              </w:rPr>
              <w:t xml:space="preserve"> at 11:59 </w:t>
            </w:r>
            <w:r w:rsidR="00D51F0D">
              <w:rPr>
                <w:rFonts w:ascii="Times New Roman" w:eastAsia="Times New Roman" w:hAnsi="Times New Roman" w:cs="Times New Roman"/>
                <w:lang w:bidi="en-US"/>
              </w:rPr>
              <w:t>a</w:t>
            </w:r>
            <w:r w:rsidRPr="00A54009">
              <w:rPr>
                <w:rFonts w:ascii="Times New Roman" w:eastAsia="Times New Roman" w:hAnsi="Times New Roman" w:cs="Times New Roman"/>
                <w:lang w:bidi="en-US"/>
              </w:rPr>
              <w:t xml:space="preserve">.m.                                                                                         Final Draft due by October </w:t>
            </w:r>
            <w:r w:rsidR="00D51F0D">
              <w:rPr>
                <w:rFonts w:ascii="Times New Roman" w:eastAsia="Times New Roman" w:hAnsi="Times New Roman" w:cs="Times New Roman"/>
                <w:lang w:bidi="en-US"/>
              </w:rPr>
              <w:t>9</w:t>
            </w:r>
            <w:r w:rsidRPr="00A54009">
              <w:rPr>
                <w:rFonts w:ascii="Times New Roman" w:eastAsia="Times New Roman" w:hAnsi="Times New Roman" w:cs="Times New Roman"/>
                <w:lang w:bidi="en-US"/>
              </w:rPr>
              <w:t xml:space="preserve"> at </w:t>
            </w:r>
            <w:r w:rsidR="00D51F0D">
              <w:rPr>
                <w:rFonts w:ascii="Times New Roman" w:eastAsia="Times New Roman" w:hAnsi="Times New Roman" w:cs="Times New Roman"/>
                <w:lang w:bidi="en-US"/>
              </w:rPr>
              <w:t>11:59</w:t>
            </w:r>
            <w:r w:rsidRPr="00A54009">
              <w:rPr>
                <w:rFonts w:ascii="Times New Roman" w:eastAsia="Times New Roman" w:hAnsi="Times New Roman" w:cs="Times New Roman"/>
                <w:lang w:bidi="en-US"/>
              </w:rPr>
              <w:t xml:space="preserve"> </w:t>
            </w:r>
            <w:r w:rsidR="00D51F0D">
              <w:rPr>
                <w:rFonts w:ascii="Times New Roman" w:eastAsia="Times New Roman" w:hAnsi="Times New Roman" w:cs="Times New Roman"/>
                <w:lang w:bidi="en-US"/>
              </w:rPr>
              <w:t>a</w:t>
            </w:r>
            <w:r w:rsidRPr="00A54009">
              <w:rPr>
                <w:rFonts w:ascii="Times New Roman" w:eastAsia="Times New Roman" w:hAnsi="Times New Roman" w:cs="Times New Roman"/>
                <w:lang w:bidi="en-US"/>
              </w:rPr>
              <w:t xml:space="preserve">.m. </w:t>
            </w:r>
          </w:p>
        </w:tc>
      </w:tr>
      <w:tr w:rsidR="00086C31" w:rsidTr="00397A00">
        <w:trPr>
          <w:trHeight w:val="246"/>
        </w:trPr>
        <w:tc>
          <w:tcPr>
            <w:tcW w:w="3595" w:type="dxa"/>
          </w:tcPr>
          <w:p w:rsidR="00A54009" w:rsidRDefault="00397A00" w:rsidP="003877A4">
            <w:pPr>
              <w:rPr>
                <w:rFonts w:ascii="Palatino Linotype" w:eastAsia="Times New Roman" w:hAnsi="Palatino Linotype" w:cs="Times New Roman"/>
                <w:bCs/>
                <w:lang w:bidi="en-US"/>
              </w:rPr>
            </w:pPr>
            <w:r w:rsidRPr="00397A00">
              <w:rPr>
                <w:rFonts w:ascii="Palatino Linotype" w:eastAsia="Times New Roman" w:hAnsi="Palatino Linotype" w:cs="Times New Roman"/>
                <w:bCs/>
                <w:lang w:bidi="en-US"/>
              </w:rPr>
              <w:t xml:space="preserve">Writing Assignment II </w:t>
            </w:r>
          </w:p>
          <w:p w:rsidR="00086C31" w:rsidRPr="00397A00" w:rsidRDefault="00A54009" w:rsidP="003877A4">
            <w:pPr>
              <w:rPr>
                <w:rFonts w:ascii="Palatino Linotype" w:eastAsia="Times New Roman" w:hAnsi="Palatino Linotype" w:cs="Times New Roman"/>
                <w:bCs/>
                <w:lang w:bidi="en-US"/>
              </w:rPr>
            </w:pPr>
            <w:r>
              <w:rPr>
                <w:rFonts w:ascii="Palatino Linotype" w:eastAsia="Times New Roman" w:hAnsi="Palatino Linotype" w:cs="Times New Roman"/>
                <w:bCs/>
                <w:lang w:bidi="en-US"/>
              </w:rPr>
              <w:t xml:space="preserve">Rough </w:t>
            </w:r>
            <w:r w:rsidR="00397A00" w:rsidRPr="00397A00">
              <w:rPr>
                <w:rFonts w:ascii="Palatino Linotype" w:eastAsia="Times New Roman" w:hAnsi="Palatino Linotype" w:cs="Times New Roman"/>
                <w:bCs/>
                <w:lang w:bidi="en-US"/>
              </w:rPr>
              <w:t>Draft</w:t>
            </w:r>
            <w:r>
              <w:rPr>
                <w:rFonts w:ascii="Palatino Linotype" w:eastAsia="Times New Roman" w:hAnsi="Palatino Linotype" w:cs="Times New Roman"/>
                <w:bCs/>
                <w:lang w:bidi="en-US"/>
              </w:rPr>
              <w:t>,</w:t>
            </w:r>
            <w:r w:rsidR="00397A00" w:rsidRPr="00397A00">
              <w:rPr>
                <w:rFonts w:ascii="Palatino Linotype" w:eastAsia="Times New Roman" w:hAnsi="Palatino Linotype" w:cs="Times New Roman"/>
                <w:bCs/>
                <w:lang w:bidi="en-US"/>
              </w:rPr>
              <w:t xml:space="preserve"> Peer Review</w:t>
            </w:r>
            <w:r>
              <w:rPr>
                <w:rFonts w:ascii="Palatino Linotype" w:eastAsia="Times New Roman" w:hAnsi="Palatino Linotype" w:cs="Times New Roman"/>
                <w:bCs/>
                <w:lang w:bidi="en-US"/>
              </w:rPr>
              <w:t>, and Final Draft</w:t>
            </w:r>
          </w:p>
        </w:tc>
        <w:tc>
          <w:tcPr>
            <w:tcW w:w="5741" w:type="dxa"/>
          </w:tcPr>
          <w:p w:rsidR="00086C31" w:rsidRPr="00A54009" w:rsidRDefault="00A54009" w:rsidP="00A54009">
            <w:pPr>
              <w:spacing w:before="100" w:beforeAutospacing="1" w:after="100" w:afterAutospacing="1"/>
              <w:jc w:val="left"/>
              <w:rPr>
                <w:rFonts w:ascii="Times New Roman" w:eastAsia="Times New Roman" w:hAnsi="Times New Roman" w:cs="Times New Roman"/>
                <w:sz w:val="24"/>
                <w:szCs w:val="24"/>
              </w:rPr>
            </w:pPr>
            <w:r w:rsidRPr="00A54009">
              <w:rPr>
                <w:rFonts w:ascii="Times New Roman" w:eastAsia="Times New Roman" w:hAnsi="Times New Roman" w:cs="Times New Roman"/>
                <w:sz w:val="24"/>
                <w:szCs w:val="24"/>
              </w:rPr>
              <w:t xml:space="preserve">Writing Assignment II Posted </w:t>
            </w:r>
            <w:r w:rsidR="00D51F0D">
              <w:rPr>
                <w:rFonts w:ascii="Times New Roman" w:eastAsia="Times New Roman" w:hAnsi="Times New Roman" w:cs="Times New Roman"/>
                <w:sz w:val="24"/>
                <w:szCs w:val="24"/>
              </w:rPr>
              <w:t>October 26</w:t>
            </w:r>
            <w:r w:rsidRPr="00A54009">
              <w:rPr>
                <w:rFonts w:ascii="Times New Roman" w:eastAsia="Times New Roman" w:hAnsi="Times New Roman" w:cs="Times New Roman"/>
                <w:sz w:val="24"/>
                <w:szCs w:val="24"/>
              </w:rPr>
              <w:t xml:space="preserve">                                                                                                   Rough Draft due by November </w:t>
            </w:r>
            <w:r w:rsidR="00D51F0D">
              <w:rPr>
                <w:rFonts w:ascii="Times New Roman" w:eastAsia="Times New Roman" w:hAnsi="Times New Roman" w:cs="Times New Roman"/>
                <w:sz w:val="24"/>
                <w:szCs w:val="24"/>
              </w:rPr>
              <w:t>9</w:t>
            </w:r>
            <w:r w:rsidRPr="00A54009">
              <w:rPr>
                <w:rFonts w:ascii="Times New Roman" w:eastAsia="Times New Roman" w:hAnsi="Times New Roman" w:cs="Times New Roman"/>
                <w:sz w:val="24"/>
                <w:szCs w:val="24"/>
              </w:rPr>
              <w:t xml:space="preserve"> at 11:59 </w:t>
            </w:r>
            <w:r w:rsidR="00D51F0D">
              <w:rPr>
                <w:rFonts w:ascii="Times New Roman" w:eastAsia="Times New Roman" w:hAnsi="Times New Roman" w:cs="Times New Roman"/>
                <w:sz w:val="24"/>
                <w:szCs w:val="24"/>
              </w:rPr>
              <w:t>a</w:t>
            </w:r>
            <w:r w:rsidRPr="00A54009">
              <w:rPr>
                <w:rFonts w:ascii="Times New Roman" w:eastAsia="Times New Roman" w:hAnsi="Times New Roman" w:cs="Times New Roman"/>
                <w:sz w:val="24"/>
                <w:szCs w:val="24"/>
              </w:rPr>
              <w:t xml:space="preserve">.m.                                                                            Peer Review due by November </w:t>
            </w:r>
            <w:r w:rsidR="00D51F0D">
              <w:rPr>
                <w:rFonts w:ascii="Times New Roman" w:eastAsia="Times New Roman" w:hAnsi="Times New Roman" w:cs="Times New Roman"/>
                <w:sz w:val="24"/>
                <w:szCs w:val="24"/>
              </w:rPr>
              <w:t xml:space="preserve">11 </w:t>
            </w:r>
            <w:r w:rsidRPr="00A54009">
              <w:rPr>
                <w:rFonts w:ascii="Times New Roman" w:eastAsia="Times New Roman" w:hAnsi="Times New Roman" w:cs="Times New Roman"/>
                <w:sz w:val="24"/>
                <w:szCs w:val="24"/>
              </w:rPr>
              <w:t xml:space="preserve">at 11:59 </w:t>
            </w:r>
            <w:r w:rsidR="00D51F0D">
              <w:rPr>
                <w:rFonts w:ascii="Times New Roman" w:eastAsia="Times New Roman" w:hAnsi="Times New Roman" w:cs="Times New Roman"/>
                <w:sz w:val="24"/>
                <w:szCs w:val="24"/>
              </w:rPr>
              <w:t>a</w:t>
            </w:r>
            <w:r w:rsidRPr="00A54009">
              <w:rPr>
                <w:rFonts w:ascii="Times New Roman" w:eastAsia="Times New Roman" w:hAnsi="Times New Roman" w:cs="Times New Roman"/>
                <w:sz w:val="24"/>
                <w:szCs w:val="24"/>
              </w:rPr>
              <w:t xml:space="preserve">.m.                                                                         Final Draft due by November </w:t>
            </w:r>
            <w:r w:rsidR="00D51F0D">
              <w:rPr>
                <w:rFonts w:ascii="Times New Roman" w:eastAsia="Times New Roman" w:hAnsi="Times New Roman" w:cs="Times New Roman"/>
                <w:sz w:val="24"/>
                <w:szCs w:val="24"/>
              </w:rPr>
              <w:t>13</w:t>
            </w:r>
            <w:r w:rsidRPr="00A54009">
              <w:rPr>
                <w:rFonts w:ascii="Times New Roman" w:eastAsia="Times New Roman" w:hAnsi="Times New Roman" w:cs="Times New Roman"/>
                <w:sz w:val="24"/>
                <w:szCs w:val="24"/>
              </w:rPr>
              <w:t xml:space="preserve"> at 11:59 </w:t>
            </w:r>
            <w:r w:rsidR="00D51F0D">
              <w:rPr>
                <w:rFonts w:ascii="Times New Roman" w:eastAsia="Times New Roman" w:hAnsi="Times New Roman" w:cs="Times New Roman"/>
                <w:sz w:val="24"/>
                <w:szCs w:val="24"/>
              </w:rPr>
              <w:t>a</w:t>
            </w:r>
            <w:r w:rsidRPr="00A54009">
              <w:rPr>
                <w:rFonts w:ascii="Times New Roman" w:eastAsia="Times New Roman" w:hAnsi="Times New Roman" w:cs="Times New Roman"/>
                <w:sz w:val="24"/>
                <w:szCs w:val="24"/>
              </w:rPr>
              <w:t xml:space="preserve">.m. </w:t>
            </w:r>
          </w:p>
        </w:tc>
      </w:tr>
      <w:tr w:rsidR="00086C31" w:rsidTr="00397A00">
        <w:trPr>
          <w:trHeight w:val="246"/>
        </w:trPr>
        <w:tc>
          <w:tcPr>
            <w:tcW w:w="3595" w:type="dxa"/>
          </w:tcPr>
          <w:p w:rsidR="00086C31" w:rsidRPr="00397A00" w:rsidRDefault="00397A00" w:rsidP="003877A4">
            <w:pPr>
              <w:rPr>
                <w:rFonts w:ascii="Palatino Linotype" w:eastAsia="Times New Roman" w:hAnsi="Palatino Linotype" w:cs="Times New Roman"/>
                <w:bCs/>
                <w:lang w:bidi="en-US"/>
              </w:rPr>
            </w:pPr>
            <w:r w:rsidRPr="00397A00">
              <w:rPr>
                <w:rFonts w:ascii="Palatino Linotype" w:eastAsia="Times New Roman" w:hAnsi="Palatino Linotype" w:cs="Times New Roman"/>
                <w:bCs/>
                <w:lang w:bidi="en-US"/>
              </w:rPr>
              <w:t>Writing Assignment II</w:t>
            </w:r>
            <w:r w:rsidR="00D51F0D">
              <w:rPr>
                <w:rFonts w:ascii="Palatino Linotype" w:eastAsia="Times New Roman" w:hAnsi="Palatino Linotype" w:cs="Times New Roman"/>
                <w:bCs/>
                <w:lang w:bidi="en-US"/>
              </w:rPr>
              <w:t>I</w:t>
            </w:r>
            <w:r w:rsidRPr="00397A00">
              <w:rPr>
                <w:rFonts w:ascii="Palatino Linotype" w:eastAsia="Times New Roman" w:hAnsi="Palatino Linotype" w:cs="Times New Roman"/>
                <w:bCs/>
                <w:lang w:bidi="en-US"/>
              </w:rPr>
              <w:t xml:space="preserve"> Draft</w:t>
            </w:r>
            <w:r w:rsidR="00D51F0D">
              <w:rPr>
                <w:rFonts w:ascii="Palatino Linotype" w:eastAsia="Times New Roman" w:hAnsi="Palatino Linotype" w:cs="Times New Roman"/>
                <w:bCs/>
                <w:lang w:bidi="en-US"/>
              </w:rPr>
              <w:t>,</w:t>
            </w:r>
            <w:r w:rsidRPr="00397A00">
              <w:rPr>
                <w:rFonts w:ascii="Palatino Linotype" w:eastAsia="Times New Roman" w:hAnsi="Palatino Linotype" w:cs="Times New Roman"/>
                <w:bCs/>
                <w:lang w:bidi="en-US"/>
              </w:rPr>
              <w:t xml:space="preserve"> Peer Review</w:t>
            </w:r>
            <w:r w:rsidR="00D51F0D">
              <w:rPr>
                <w:rFonts w:ascii="Palatino Linotype" w:eastAsia="Times New Roman" w:hAnsi="Palatino Linotype" w:cs="Times New Roman"/>
                <w:bCs/>
                <w:lang w:bidi="en-US"/>
              </w:rPr>
              <w:t>, and Final Draft</w:t>
            </w:r>
          </w:p>
        </w:tc>
        <w:tc>
          <w:tcPr>
            <w:tcW w:w="5741" w:type="dxa"/>
          </w:tcPr>
          <w:p w:rsidR="001A0DC8" w:rsidRPr="001A0DC8" w:rsidRDefault="001A0DC8" w:rsidP="001A0DC8">
            <w:pPr>
              <w:jc w:val="left"/>
              <w:rPr>
                <w:rFonts w:ascii="Times New Roman" w:eastAsia="Times New Roman" w:hAnsi="Times New Roman" w:cs="Times New Roman"/>
                <w:lang w:bidi="en-US"/>
              </w:rPr>
            </w:pPr>
            <w:r w:rsidRPr="001A0DC8">
              <w:rPr>
                <w:rFonts w:ascii="Times New Roman" w:eastAsia="Times New Roman" w:hAnsi="Times New Roman" w:cs="Times New Roman"/>
                <w:lang w:bidi="en-US"/>
              </w:rPr>
              <w:t xml:space="preserve">Writing Assignment III Posted </w:t>
            </w:r>
            <w:r w:rsidR="00D51F0D">
              <w:rPr>
                <w:rFonts w:ascii="Times New Roman" w:eastAsia="Times New Roman" w:hAnsi="Times New Roman" w:cs="Times New Roman"/>
                <w:lang w:bidi="en-US"/>
              </w:rPr>
              <w:t>November 23</w:t>
            </w:r>
          </w:p>
          <w:p w:rsidR="001A0DC8" w:rsidRPr="001A0DC8" w:rsidRDefault="001A0DC8" w:rsidP="001A0DC8">
            <w:pPr>
              <w:jc w:val="left"/>
              <w:rPr>
                <w:rFonts w:ascii="Times New Roman" w:eastAsia="Times New Roman" w:hAnsi="Times New Roman" w:cs="Times New Roman"/>
                <w:lang w:bidi="en-US"/>
              </w:rPr>
            </w:pPr>
            <w:r w:rsidRPr="001A0DC8">
              <w:rPr>
                <w:rFonts w:ascii="Times New Roman" w:eastAsia="Times New Roman" w:hAnsi="Times New Roman" w:cs="Times New Roman"/>
                <w:lang w:bidi="en-US"/>
              </w:rPr>
              <w:t xml:space="preserve">Rough Draft due by December </w:t>
            </w:r>
            <w:r w:rsidR="00D51F0D">
              <w:rPr>
                <w:rFonts w:ascii="Times New Roman" w:eastAsia="Times New Roman" w:hAnsi="Times New Roman" w:cs="Times New Roman"/>
                <w:lang w:bidi="en-US"/>
              </w:rPr>
              <w:t>7</w:t>
            </w:r>
            <w:r w:rsidRPr="001A0DC8">
              <w:rPr>
                <w:rFonts w:ascii="Times New Roman" w:eastAsia="Times New Roman" w:hAnsi="Times New Roman" w:cs="Times New Roman"/>
                <w:lang w:bidi="en-US"/>
              </w:rPr>
              <w:t xml:space="preserve"> at 11:59 </w:t>
            </w:r>
            <w:r w:rsidR="00D51F0D">
              <w:rPr>
                <w:rFonts w:ascii="Times New Roman" w:eastAsia="Times New Roman" w:hAnsi="Times New Roman" w:cs="Times New Roman"/>
                <w:lang w:bidi="en-US"/>
              </w:rPr>
              <w:t>a</w:t>
            </w:r>
            <w:r w:rsidRPr="001A0DC8">
              <w:rPr>
                <w:rFonts w:ascii="Times New Roman" w:eastAsia="Times New Roman" w:hAnsi="Times New Roman" w:cs="Times New Roman"/>
                <w:lang w:bidi="en-US"/>
              </w:rPr>
              <w:t>.m.</w:t>
            </w:r>
          </w:p>
          <w:p w:rsidR="001A0DC8" w:rsidRPr="001A0DC8" w:rsidRDefault="001A0DC8" w:rsidP="001A0DC8">
            <w:pPr>
              <w:jc w:val="left"/>
              <w:rPr>
                <w:rFonts w:ascii="Times New Roman" w:eastAsia="Times New Roman" w:hAnsi="Times New Roman" w:cs="Times New Roman"/>
                <w:lang w:bidi="en-US"/>
              </w:rPr>
            </w:pPr>
            <w:r w:rsidRPr="001A0DC8">
              <w:rPr>
                <w:rFonts w:ascii="Times New Roman" w:eastAsia="Times New Roman" w:hAnsi="Times New Roman" w:cs="Times New Roman"/>
                <w:lang w:bidi="en-US"/>
              </w:rPr>
              <w:t xml:space="preserve">Peer Review due by December </w:t>
            </w:r>
            <w:r w:rsidR="00D51F0D">
              <w:rPr>
                <w:rFonts w:ascii="Times New Roman" w:eastAsia="Times New Roman" w:hAnsi="Times New Roman" w:cs="Times New Roman"/>
                <w:lang w:bidi="en-US"/>
              </w:rPr>
              <w:t>8</w:t>
            </w:r>
            <w:r w:rsidRPr="001A0DC8">
              <w:rPr>
                <w:rFonts w:ascii="Times New Roman" w:eastAsia="Times New Roman" w:hAnsi="Times New Roman" w:cs="Times New Roman"/>
                <w:lang w:bidi="en-US"/>
              </w:rPr>
              <w:t xml:space="preserve"> at 11:59 </w:t>
            </w:r>
            <w:r w:rsidR="00D51F0D">
              <w:rPr>
                <w:rFonts w:ascii="Times New Roman" w:eastAsia="Times New Roman" w:hAnsi="Times New Roman" w:cs="Times New Roman"/>
                <w:lang w:bidi="en-US"/>
              </w:rPr>
              <w:t>a</w:t>
            </w:r>
            <w:r w:rsidRPr="001A0DC8">
              <w:rPr>
                <w:rFonts w:ascii="Times New Roman" w:eastAsia="Times New Roman" w:hAnsi="Times New Roman" w:cs="Times New Roman"/>
                <w:lang w:bidi="en-US"/>
              </w:rPr>
              <w:t>.m.</w:t>
            </w:r>
          </w:p>
          <w:p w:rsidR="00086C31" w:rsidRPr="001A0DC8" w:rsidRDefault="001A0DC8" w:rsidP="001A0DC8">
            <w:pPr>
              <w:jc w:val="left"/>
              <w:rPr>
                <w:rFonts w:ascii="Times New Roman" w:eastAsia="Times New Roman" w:hAnsi="Times New Roman" w:cs="Times New Roman"/>
                <w:lang w:bidi="en-US"/>
              </w:rPr>
            </w:pPr>
            <w:r w:rsidRPr="001A0DC8">
              <w:rPr>
                <w:rFonts w:ascii="Times New Roman" w:eastAsia="Times New Roman" w:hAnsi="Times New Roman" w:cs="Times New Roman"/>
                <w:lang w:bidi="en-US"/>
              </w:rPr>
              <w:t xml:space="preserve">Final Draft due by December </w:t>
            </w:r>
            <w:r w:rsidR="00D51F0D">
              <w:rPr>
                <w:rFonts w:ascii="Times New Roman" w:eastAsia="Times New Roman" w:hAnsi="Times New Roman" w:cs="Times New Roman"/>
                <w:lang w:bidi="en-US"/>
              </w:rPr>
              <w:t>9</w:t>
            </w:r>
            <w:r w:rsidRPr="001A0DC8">
              <w:rPr>
                <w:rFonts w:ascii="Times New Roman" w:eastAsia="Times New Roman" w:hAnsi="Times New Roman" w:cs="Times New Roman"/>
                <w:lang w:bidi="en-US"/>
              </w:rPr>
              <w:t xml:space="preserve">, at 11:59 </w:t>
            </w:r>
            <w:r w:rsidR="0081029A">
              <w:rPr>
                <w:rFonts w:ascii="Times New Roman" w:eastAsia="Times New Roman" w:hAnsi="Times New Roman" w:cs="Times New Roman"/>
                <w:lang w:bidi="en-US"/>
              </w:rPr>
              <w:t>a</w:t>
            </w:r>
            <w:r w:rsidRPr="001A0DC8">
              <w:rPr>
                <w:rFonts w:ascii="Times New Roman" w:eastAsia="Times New Roman" w:hAnsi="Times New Roman" w:cs="Times New Roman"/>
                <w:lang w:bidi="en-US"/>
              </w:rPr>
              <w:t>.m.</w:t>
            </w:r>
          </w:p>
        </w:tc>
      </w:tr>
    </w:tbl>
    <w:p w:rsidR="00FF602B" w:rsidRDefault="00FF602B" w:rsidP="003877A4">
      <w:pPr>
        <w:spacing w:after="0" w:line="240" w:lineRule="auto"/>
        <w:rPr>
          <w:rFonts w:ascii="Times New Roman" w:eastAsia="Times New Roman" w:hAnsi="Times New Roman" w:cs="Times New Roman"/>
          <w:b/>
          <w:lang w:bidi="en-US"/>
        </w:rPr>
      </w:pPr>
    </w:p>
    <w:p w:rsidR="00590F5E" w:rsidRDefault="00590F5E" w:rsidP="003877A4">
      <w:pPr>
        <w:spacing w:after="0" w:line="240" w:lineRule="auto"/>
        <w:rPr>
          <w:rFonts w:ascii="Times New Roman" w:eastAsia="Times New Roman" w:hAnsi="Times New Roman" w:cs="Times New Roman"/>
          <w:b/>
          <w:lang w:bidi="en-US"/>
        </w:rPr>
      </w:pPr>
    </w:p>
    <w:tbl>
      <w:tblPr>
        <w:tblStyle w:val="TableGrid"/>
        <w:tblW w:w="0" w:type="auto"/>
        <w:tblLook w:val="04A0" w:firstRow="1" w:lastRow="0" w:firstColumn="1" w:lastColumn="0" w:noHBand="0" w:noVBand="1"/>
      </w:tblPr>
      <w:tblGrid>
        <w:gridCol w:w="4315"/>
        <w:gridCol w:w="5035"/>
      </w:tblGrid>
      <w:tr w:rsidR="00EF0A3E" w:rsidTr="0030625A">
        <w:tc>
          <w:tcPr>
            <w:tcW w:w="4315" w:type="dxa"/>
          </w:tcPr>
          <w:p w:rsidR="00EF0A3E" w:rsidRDefault="007831B9" w:rsidP="007831B9">
            <w:pPr>
              <w:jc w:val="center"/>
              <w:rPr>
                <w:rFonts w:ascii="Times New Roman" w:eastAsia="Times New Roman" w:hAnsi="Times New Roman" w:cs="Times New Roman"/>
                <w:b/>
                <w:lang w:bidi="en-US"/>
              </w:rPr>
            </w:pPr>
            <w:r>
              <w:rPr>
                <w:rFonts w:eastAsia="Times New Roman" w:cstheme="minorHAnsi"/>
                <w:b/>
                <w:sz w:val="24"/>
                <w:szCs w:val="24"/>
                <w:lang w:bidi="en-US"/>
              </w:rPr>
              <w:t xml:space="preserve">Modules </w:t>
            </w:r>
          </w:p>
        </w:tc>
        <w:tc>
          <w:tcPr>
            <w:tcW w:w="5035" w:type="dxa"/>
          </w:tcPr>
          <w:p w:rsidR="00EF0A3E" w:rsidRDefault="007831B9" w:rsidP="007831B9">
            <w:pPr>
              <w:jc w:val="center"/>
              <w:rPr>
                <w:rFonts w:ascii="Times New Roman" w:eastAsia="Times New Roman" w:hAnsi="Times New Roman" w:cs="Times New Roman"/>
                <w:b/>
                <w:lang w:bidi="en-US"/>
              </w:rPr>
            </w:pPr>
            <w:r>
              <w:rPr>
                <w:rFonts w:eastAsia="Times New Roman" w:cstheme="minorHAnsi"/>
                <w:b/>
                <w:sz w:val="24"/>
                <w:szCs w:val="24"/>
                <w:lang w:bidi="en-US"/>
              </w:rPr>
              <w:t xml:space="preserve">Assignments </w:t>
            </w:r>
          </w:p>
        </w:tc>
      </w:tr>
      <w:tr w:rsidR="00EF0A3E" w:rsidTr="0030625A">
        <w:tc>
          <w:tcPr>
            <w:tcW w:w="4315" w:type="dxa"/>
          </w:tcPr>
          <w:p w:rsidR="00EF0A3E" w:rsidRPr="00F5733C" w:rsidRDefault="00EF0A3E"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Discovery and First Contact</w:t>
            </w:r>
          </w:p>
        </w:tc>
        <w:tc>
          <w:tcPr>
            <w:tcW w:w="5035" w:type="dxa"/>
          </w:tcPr>
          <w:p w:rsidR="00EF0A3E" w:rsidRPr="00F5733C" w:rsidRDefault="00EF0A3E" w:rsidP="00EF0A3E">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i/>
                <w:lang w:bidi="en-US"/>
              </w:rPr>
              <w:t>Columbus:  The Four Voyages</w:t>
            </w:r>
            <w:r w:rsidRPr="00F5733C">
              <w:rPr>
                <w:rFonts w:ascii="Palatino Linotype" w:eastAsia="Times New Roman" w:hAnsi="Palatino Linotype" w:cs="Times New Roman"/>
                <w:bCs/>
                <w:lang w:bidi="en-US"/>
              </w:rPr>
              <w:t xml:space="preserve"> pp. 195-204</w:t>
            </w:r>
          </w:p>
          <w:p w:rsidR="00EF0A3E" w:rsidRPr="00F5733C" w:rsidRDefault="00EF0A3E" w:rsidP="00EF0A3E">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i/>
                <w:iCs/>
                <w:lang w:bidi="en-US"/>
              </w:rPr>
              <w:t xml:space="preserve">A Short </w:t>
            </w:r>
            <w:r w:rsidR="00B423AE" w:rsidRPr="00F5733C">
              <w:rPr>
                <w:rFonts w:ascii="Palatino Linotype" w:eastAsia="Times New Roman" w:hAnsi="Palatino Linotype" w:cs="Times New Roman"/>
                <w:bCs/>
                <w:i/>
                <w:iCs/>
                <w:lang w:bidi="en-US"/>
              </w:rPr>
              <w:t>Account</w:t>
            </w:r>
            <w:r w:rsidRPr="00F5733C">
              <w:rPr>
                <w:rFonts w:ascii="Palatino Linotype" w:eastAsia="Times New Roman" w:hAnsi="Palatino Linotype" w:cs="Times New Roman"/>
                <w:bCs/>
                <w:i/>
                <w:iCs/>
                <w:lang w:bidi="en-US"/>
              </w:rPr>
              <w:t xml:space="preserve"> of the Destruction of the Indies</w:t>
            </w:r>
            <w:r w:rsidRPr="00F5733C">
              <w:rPr>
                <w:rFonts w:ascii="Palatino Linotype" w:eastAsia="Times New Roman" w:hAnsi="Palatino Linotype" w:cs="Times New Roman"/>
                <w:bCs/>
                <w:lang w:bidi="en-US"/>
              </w:rPr>
              <w:t xml:space="preserve"> pp. 14-17</w:t>
            </w:r>
          </w:p>
          <w:p w:rsidR="00EF0A3E" w:rsidRPr="00F5733C" w:rsidRDefault="00EF0A3E" w:rsidP="00EF0A3E">
            <w:pPr>
              <w:jc w:val="left"/>
              <w:rPr>
                <w:rFonts w:ascii="Palatino Linotype" w:eastAsia="Times New Roman" w:hAnsi="Palatino Linotype" w:cs="Times New Roman"/>
                <w:bCs/>
                <w:u w:val="single"/>
                <w:lang w:bidi="en-US"/>
              </w:rPr>
            </w:pPr>
            <w:r w:rsidRPr="00F5733C">
              <w:rPr>
                <w:rFonts w:ascii="Palatino Linotype" w:eastAsia="Times New Roman" w:hAnsi="Palatino Linotype" w:cs="Times New Roman"/>
                <w:bCs/>
                <w:lang w:bidi="en-US"/>
              </w:rPr>
              <w:t xml:space="preserve">Video </w:t>
            </w:r>
            <w:r w:rsidRPr="00F5733C">
              <w:rPr>
                <w:rFonts w:ascii="Palatino Linotype" w:eastAsia="Times New Roman" w:hAnsi="Palatino Linotype" w:cs="Times New Roman"/>
                <w:bCs/>
                <w:i/>
                <w:iCs/>
                <w:lang w:bidi="en-US"/>
              </w:rPr>
              <w:t>Columbus and the Age of Discovery</w:t>
            </w:r>
          </w:p>
          <w:p w:rsidR="00EF0A3E" w:rsidRPr="00F5733C" w:rsidRDefault="00EF0A3E"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Video:  “Word Crimes”</w:t>
            </w:r>
          </w:p>
        </w:tc>
      </w:tr>
      <w:tr w:rsidR="00EF0A3E" w:rsidTr="0030625A">
        <w:tc>
          <w:tcPr>
            <w:tcW w:w="4315" w:type="dxa"/>
          </w:tcPr>
          <w:p w:rsidR="00EF0A3E" w:rsidRPr="00F5733C" w:rsidRDefault="00EF0A3E"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lastRenderedPageBreak/>
              <w:t>Sources of Coerced Labor in the Colonies</w:t>
            </w:r>
          </w:p>
        </w:tc>
        <w:tc>
          <w:tcPr>
            <w:tcW w:w="5035" w:type="dxa"/>
          </w:tcPr>
          <w:p w:rsidR="00EF0A3E" w:rsidRPr="00F5733C" w:rsidRDefault="0081029A" w:rsidP="00EF0A3E">
            <w:pPr>
              <w:spacing w:before="100" w:beforeAutospacing="1" w:after="100" w:afterAutospacing="1"/>
              <w:jc w:val="left"/>
              <w:rPr>
                <w:rFonts w:ascii="Palatino Linotype" w:eastAsia="Times New Roman" w:hAnsi="Palatino Linotype" w:cs="Times New Roman"/>
                <w:bCs/>
                <w:lang w:bidi="en-US"/>
              </w:rPr>
            </w:pPr>
            <w:r>
              <w:rPr>
                <w:rFonts w:ascii="Palatino Linotype" w:eastAsia="Times New Roman" w:hAnsi="Palatino Linotype" w:cs="Times New Roman"/>
                <w:bCs/>
                <w:lang w:bidi="en-US"/>
              </w:rPr>
              <w:t xml:space="preserve">Podcast “Feral Hogs”                                       </w:t>
            </w:r>
            <w:r w:rsidR="00EF0A3E" w:rsidRPr="00F5733C">
              <w:rPr>
                <w:rFonts w:ascii="Palatino Linotype" w:eastAsia="Times New Roman" w:hAnsi="Palatino Linotype" w:cs="Times New Roman"/>
                <w:bCs/>
                <w:lang w:bidi="en-US"/>
              </w:rPr>
              <w:t>Video:  “</w:t>
            </w:r>
            <w:proofErr w:type="spellStart"/>
            <w:r w:rsidR="00EF0A3E" w:rsidRPr="00F5733C">
              <w:rPr>
                <w:rFonts w:ascii="Palatino Linotype" w:eastAsia="Times New Roman" w:hAnsi="Palatino Linotype" w:cs="Times New Roman"/>
                <w:bCs/>
                <w:lang w:bidi="en-US"/>
              </w:rPr>
              <w:t>Rockin</w:t>
            </w:r>
            <w:proofErr w:type="spellEnd"/>
            <w:r w:rsidR="00EF0A3E" w:rsidRPr="00F5733C">
              <w:rPr>
                <w:rFonts w:ascii="Palatino Linotype" w:eastAsia="Times New Roman" w:hAnsi="Palatino Linotype" w:cs="Times New Roman"/>
                <w:bCs/>
                <w:lang w:bidi="en-US"/>
              </w:rPr>
              <w:t xml:space="preserve">’ English”                                                                                                                        </w:t>
            </w:r>
            <w:r w:rsidR="00EF0A3E" w:rsidRPr="00F5733C">
              <w:rPr>
                <w:rFonts w:ascii="Palatino Linotype" w:eastAsia="Times New Roman" w:hAnsi="Palatino Linotype" w:cs="Times New Roman"/>
                <w:bCs/>
                <w:i/>
                <w:lang w:bidi="en-US"/>
              </w:rPr>
              <w:t xml:space="preserve">White Trash </w:t>
            </w:r>
            <w:r w:rsidR="00EF0A3E" w:rsidRPr="00F5733C">
              <w:rPr>
                <w:rFonts w:ascii="Palatino Linotype" w:eastAsia="Times New Roman" w:hAnsi="Palatino Linotype" w:cs="Times New Roman"/>
                <w:bCs/>
                <w:lang w:bidi="en-US"/>
              </w:rPr>
              <w:t xml:space="preserve">pp. 17-28 </w:t>
            </w:r>
          </w:p>
        </w:tc>
      </w:tr>
      <w:tr w:rsidR="00EF0A3E" w:rsidTr="0030625A">
        <w:tc>
          <w:tcPr>
            <w:tcW w:w="4315" w:type="dxa"/>
          </w:tcPr>
          <w:p w:rsidR="00EF0A3E" w:rsidRPr="00F5733C" w:rsidRDefault="00EF0A3E"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Servitude</w:t>
            </w:r>
            <w:r w:rsidR="0030625A" w:rsidRPr="00F5733C">
              <w:rPr>
                <w:rFonts w:ascii="Palatino Linotype" w:eastAsia="Times New Roman" w:hAnsi="Palatino Linotype" w:cs="Times New Roman"/>
                <w:bCs/>
                <w:lang w:bidi="en-US"/>
              </w:rPr>
              <w:t xml:space="preserve"> </w:t>
            </w:r>
            <w:r w:rsidRPr="00F5733C">
              <w:rPr>
                <w:rFonts w:ascii="Palatino Linotype" w:eastAsia="Times New Roman" w:hAnsi="Palatino Linotype" w:cs="Times New Roman"/>
                <w:bCs/>
                <w:lang w:bidi="en-US"/>
              </w:rPr>
              <w:t>and Slavery in the Chesapeake Colonies</w:t>
            </w:r>
          </w:p>
        </w:tc>
        <w:tc>
          <w:tcPr>
            <w:tcW w:w="5035" w:type="dxa"/>
          </w:tcPr>
          <w:p w:rsidR="0030625A" w:rsidRPr="00F5733C" w:rsidRDefault="0030625A"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Video:  “Zombie Nouns”</w:t>
            </w:r>
          </w:p>
          <w:p w:rsidR="0030625A" w:rsidRPr="00F5733C" w:rsidRDefault="0030625A"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i/>
                <w:lang w:bidi="en-US"/>
              </w:rPr>
              <w:t>American Colonies</w:t>
            </w:r>
            <w:r w:rsidRPr="00F5733C">
              <w:rPr>
                <w:rFonts w:ascii="Palatino Linotype" w:eastAsia="Times New Roman" w:hAnsi="Palatino Linotype" w:cs="Times New Roman"/>
                <w:bCs/>
                <w:lang w:bidi="en-US"/>
              </w:rPr>
              <w:t xml:space="preserve"> pp. 142-152 </w:t>
            </w:r>
          </w:p>
          <w:p w:rsidR="00EF0A3E" w:rsidRPr="00F5733C" w:rsidRDefault="0030625A"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i/>
                <w:lang w:bidi="en-US"/>
              </w:rPr>
              <w:t>The Barbarous Years</w:t>
            </w:r>
            <w:r w:rsidRPr="00F5733C">
              <w:rPr>
                <w:rFonts w:ascii="Palatino Linotype" w:eastAsia="Times New Roman" w:hAnsi="Palatino Linotype" w:cs="Times New Roman"/>
                <w:bCs/>
                <w:lang w:bidi="en-US"/>
              </w:rPr>
              <w:t xml:space="preserve"> pp. 63-67; 71-77 </w:t>
            </w:r>
          </w:p>
        </w:tc>
      </w:tr>
      <w:tr w:rsidR="00EF0A3E" w:rsidTr="0030625A">
        <w:tc>
          <w:tcPr>
            <w:tcW w:w="4315" w:type="dxa"/>
          </w:tcPr>
          <w:p w:rsidR="00EF0A3E" w:rsidRPr="00F5733C" w:rsidRDefault="0030625A"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Race and Class in the Virginia Colonies</w:t>
            </w:r>
          </w:p>
        </w:tc>
        <w:tc>
          <w:tcPr>
            <w:tcW w:w="5035" w:type="dxa"/>
          </w:tcPr>
          <w:p w:rsidR="00EF0A3E" w:rsidRPr="00F5733C" w:rsidRDefault="0030625A" w:rsidP="0030625A">
            <w:pPr>
              <w:spacing w:before="100" w:beforeAutospacing="1" w:after="100" w:afterAutospacing="1"/>
              <w:jc w:val="left"/>
              <w:rPr>
                <w:rFonts w:ascii="Palatino Linotype" w:eastAsia="Times New Roman" w:hAnsi="Palatino Linotype" w:cs="Times New Roman"/>
                <w:u w:val="single"/>
                <w:lang w:bidi="en-US"/>
              </w:rPr>
            </w:pPr>
            <w:r w:rsidRPr="00F5733C">
              <w:rPr>
                <w:rFonts w:ascii="Palatino Linotype" w:eastAsia="Times New Roman" w:hAnsi="Palatino Linotype" w:cs="Times New Roman"/>
                <w:lang w:bidi="en-US"/>
              </w:rPr>
              <w:t>Video:  “Editing Sentences”                                                                                                                  Writing Resource:  “The Writer’s Diet”</w:t>
            </w:r>
            <w:r w:rsidR="0081029A">
              <w:rPr>
                <w:rFonts w:ascii="Palatino Linotype" w:eastAsia="Times New Roman" w:hAnsi="Palatino Linotype" w:cs="Times New Roman"/>
                <w:lang w:bidi="en-US"/>
              </w:rPr>
              <w:t xml:space="preserve">     </w:t>
            </w:r>
            <w:r w:rsidRPr="00F5733C">
              <w:rPr>
                <w:rFonts w:ascii="Palatino Linotype" w:eastAsia="Times New Roman" w:hAnsi="Palatino Linotype" w:cs="Times New Roman"/>
                <w:i/>
                <w:lang w:bidi="en-US"/>
              </w:rPr>
              <w:t>American Colonies</w:t>
            </w:r>
            <w:r w:rsidRPr="00F5733C">
              <w:rPr>
                <w:rFonts w:ascii="Palatino Linotype" w:eastAsia="Times New Roman" w:hAnsi="Palatino Linotype" w:cs="Times New Roman"/>
                <w:lang w:bidi="en-US"/>
              </w:rPr>
              <w:t xml:space="preserve"> pp. 153-157                                                                                                                  </w:t>
            </w:r>
            <w:r w:rsidRPr="00F5733C">
              <w:rPr>
                <w:rFonts w:ascii="Palatino Linotype" w:eastAsia="Times New Roman" w:hAnsi="Palatino Linotype" w:cs="Times New Roman"/>
                <w:i/>
                <w:lang w:bidi="en-US"/>
              </w:rPr>
              <w:t>The Barbarous Years</w:t>
            </w:r>
            <w:r w:rsidRPr="00F5733C">
              <w:rPr>
                <w:rFonts w:ascii="Palatino Linotype" w:eastAsia="Times New Roman" w:hAnsi="Palatino Linotype" w:cs="Times New Roman"/>
                <w:lang w:bidi="en-US"/>
              </w:rPr>
              <w:t xml:space="preserve"> pp. 174-179                                                                                                   </w:t>
            </w:r>
            <w:r w:rsidRPr="00F5733C">
              <w:rPr>
                <w:rFonts w:ascii="Palatino Linotype" w:eastAsia="Times New Roman" w:hAnsi="Palatino Linotype" w:cs="Times New Roman"/>
                <w:i/>
                <w:iCs/>
                <w:lang w:bidi="en-US"/>
              </w:rPr>
              <w:t>Jamestown:  1619</w:t>
            </w:r>
            <w:r w:rsidRPr="00F5733C">
              <w:rPr>
                <w:rFonts w:ascii="Palatino Linotype" w:eastAsia="Times New Roman" w:hAnsi="Palatino Linotype" w:cs="Times New Roman"/>
                <w:lang w:bidi="en-US"/>
              </w:rPr>
              <w:t xml:space="preserve"> pp. 85-117</w:t>
            </w:r>
          </w:p>
        </w:tc>
      </w:tr>
      <w:tr w:rsidR="00EF0A3E" w:rsidTr="0030625A">
        <w:tc>
          <w:tcPr>
            <w:tcW w:w="4315" w:type="dxa"/>
          </w:tcPr>
          <w:p w:rsidR="0030625A" w:rsidRPr="00F5733C" w:rsidRDefault="0030625A"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The Culture of Artisan Work</w:t>
            </w:r>
          </w:p>
          <w:p w:rsidR="00EF0A3E" w:rsidRPr="00F5733C" w:rsidRDefault="00EF0A3E" w:rsidP="003877A4">
            <w:pPr>
              <w:rPr>
                <w:rFonts w:ascii="Palatino Linotype" w:eastAsia="Times New Roman" w:hAnsi="Palatino Linotype" w:cs="Times New Roman"/>
                <w:bCs/>
                <w:lang w:bidi="en-US"/>
              </w:rPr>
            </w:pPr>
          </w:p>
        </w:tc>
        <w:tc>
          <w:tcPr>
            <w:tcW w:w="5035" w:type="dxa"/>
          </w:tcPr>
          <w:p w:rsidR="00EF0A3E" w:rsidRPr="00F5733C" w:rsidRDefault="0030625A" w:rsidP="0030625A">
            <w:pPr>
              <w:spacing w:before="100" w:beforeAutospacing="1" w:after="100" w:afterAutospacing="1"/>
              <w:jc w:val="left"/>
              <w:rPr>
                <w:rFonts w:ascii="Palatino Linotype" w:eastAsia="Times New Roman" w:hAnsi="Palatino Linotype" w:cs="Times New Roman"/>
                <w:lang w:bidi="en-US"/>
              </w:rPr>
            </w:pPr>
            <w:r w:rsidRPr="00F5733C">
              <w:rPr>
                <w:rFonts w:ascii="Palatino Linotype" w:eastAsia="Times New Roman" w:hAnsi="Palatino Linotype" w:cs="Times New Roman"/>
                <w:i/>
                <w:lang w:bidi="en-US"/>
              </w:rPr>
              <w:t>Tom Paine and Revolutionary America</w:t>
            </w:r>
            <w:r w:rsidRPr="00F5733C">
              <w:rPr>
                <w:rFonts w:ascii="Palatino Linotype" w:eastAsia="Times New Roman" w:hAnsi="Palatino Linotype" w:cs="Times New Roman"/>
                <w:lang w:bidi="en-US"/>
              </w:rPr>
              <w:t xml:space="preserve"> pp. 28-39                                                                                    “The First Unions” pp. 23-30</w:t>
            </w:r>
          </w:p>
        </w:tc>
      </w:tr>
      <w:tr w:rsidR="00EF0A3E" w:rsidTr="0030625A">
        <w:tc>
          <w:tcPr>
            <w:tcW w:w="4315" w:type="dxa"/>
          </w:tcPr>
          <w:p w:rsidR="00EF0A3E" w:rsidRPr="00F5733C" w:rsidRDefault="0030625A"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The Consolidation of Slavery in the South</w:t>
            </w:r>
          </w:p>
        </w:tc>
        <w:tc>
          <w:tcPr>
            <w:tcW w:w="5035" w:type="dxa"/>
          </w:tcPr>
          <w:p w:rsidR="00F5733C" w:rsidRPr="00F5733C" w:rsidRDefault="0030625A" w:rsidP="0030625A">
            <w:pPr>
              <w:spacing w:before="100" w:beforeAutospacing="1" w:after="100" w:afterAutospacing="1"/>
              <w:jc w:val="left"/>
              <w:rPr>
                <w:rFonts w:ascii="Palatino Linotype" w:eastAsia="Times New Roman" w:hAnsi="Palatino Linotype" w:cs="Times New Roman"/>
                <w:lang w:bidi="en-US"/>
              </w:rPr>
            </w:pPr>
            <w:r w:rsidRPr="00F5733C">
              <w:rPr>
                <w:rFonts w:ascii="Palatino Linotype" w:eastAsia="Times New Roman" w:hAnsi="Palatino Linotype" w:cs="Times New Roman"/>
                <w:i/>
                <w:lang w:bidi="en-US"/>
              </w:rPr>
              <w:t>Who Built America?</w:t>
            </w:r>
            <w:r w:rsidRPr="00F5733C">
              <w:rPr>
                <w:rFonts w:ascii="Palatino Linotype" w:eastAsia="Times New Roman" w:hAnsi="Palatino Linotype" w:cs="Times New Roman"/>
                <w:lang w:bidi="en-US"/>
              </w:rPr>
              <w:t>  pp. 265-323</w:t>
            </w:r>
            <w:r w:rsidR="00F5733C" w:rsidRPr="00F5733C">
              <w:rPr>
                <w:rFonts w:ascii="Palatino Linotype" w:eastAsia="Times New Roman" w:hAnsi="Palatino Linotype" w:cs="Times New Roman"/>
                <w:lang w:bidi="en-US"/>
              </w:rPr>
              <w:t xml:space="preserve">                  </w:t>
            </w:r>
            <w:r w:rsidR="00F5733C" w:rsidRPr="00F5733C">
              <w:rPr>
                <w:rFonts w:ascii="Palatino Linotype" w:eastAsia="Times New Roman" w:hAnsi="Palatino Linotype" w:cs="Times New Roman"/>
                <w:i/>
                <w:iCs/>
                <w:lang w:bidi="en-US"/>
              </w:rPr>
              <w:t xml:space="preserve">Masterless Men  </w:t>
            </w:r>
            <w:r w:rsidR="00F5733C" w:rsidRPr="00F5733C">
              <w:rPr>
                <w:rFonts w:ascii="Palatino Linotype" w:eastAsia="Times New Roman" w:hAnsi="Palatino Linotype" w:cs="Times New Roman"/>
                <w:lang w:bidi="en-US"/>
              </w:rPr>
              <w:t>pp. 62-89</w:t>
            </w:r>
          </w:p>
        </w:tc>
      </w:tr>
      <w:tr w:rsidR="00EF0A3E" w:rsidTr="0030625A">
        <w:tc>
          <w:tcPr>
            <w:tcW w:w="4315" w:type="dxa"/>
          </w:tcPr>
          <w:p w:rsidR="00EF0A3E" w:rsidRPr="00F5733C" w:rsidRDefault="0030625A"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The Changing Nature of Work</w:t>
            </w:r>
          </w:p>
        </w:tc>
        <w:tc>
          <w:tcPr>
            <w:tcW w:w="5035" w:type="dxa"/>
          </w:tcPr>
          <w:p w:rsidR="0030625A" w:rsidRPr="00F5733C" w:rsidRDefault="0030625A" w:rsidP="0030625A">
            <w:pPr>
              <w:jc w:val="left"/>
              <w:rPr>
                <w:rFonts w:ascii="Palatino Linotype" w:eastAsia="Times New Roman" w:hAnsi="Palatino Linotype" w:cs="Times New Roman"/>
                <w:b/>
                <w:lang w:bidi="en-US"/>
              </w:rPr>
            </w:pPr>
            <w:r w:rsidRPr="00F5733C">
              <w:rPr>
                <w:rFonts w:ascii="Palatino Linotype" w:eastAsia="Times New Roman" w:hAnsi="Palatino Linotype" w:cs="Times New Roman"/>
                <w:lang w:bidi="en-US"/>
              </w:rPr>
              <w:t xml:space="preserve">Adam Smith, “Of the Division of Labor” </w:t>
            </w:r>
            <w:r w:rsidRPr="00F5733C">
              <w:rPr>
                <w:rFonts w:ascii="Palatino Linotype" w:eastAsia="Times New Roman" w:hAnsi="Palatino Linotype" w:cs="Times New Roman"/>
                <w:b/>
                <w:lang w:bidi="en-US"/>
              </w:rPr>
              <w:t xml:space="preserve">                                                                                                       </w:t>
            </w:r>
            <w:r w:rsidRPr="00F5733C">
              <w:rPr>
                <w:rFonts w:ascii="Palatino Linotype" w:eastAsia="Times New Roman" w:hAnsi="Palatino Linotype" w:cs="Times New Roman"/>
                <w:lang w:bidi="en-US"/>
              </w:rPr>
              <w:t xml:space="preserve">Alexis de Tocqueville, "How an Aristocracy May Be Created by Manufactures" </w:t>
            </w:r>
          </w:p>
          <w:p w:rsidR="00EF0A3E" w:rsidRPr="00F5733C" w:rsidRDefault="0030625A" w:rsidP="0030625A">
            <w:pPr>
              <w:jc w:val="left"/>
              <w:rPr>
                <w:rFonts w:ascii="Palatino Linotype" w:eastAsia="Times New Roman" w:hAnsi="Palatino Linotype" w:cs="Times New Roman"/>
                <w:lang w:bidi="en-US"/>
              </w:rPr>
            </w:pPr>
            <w:r w:rsidRPr="00F5733C">
              <w:rPr>
                <w:rFonts w:ascii="Palatino Linotype" w:eastAsia="Times New Roman" w:hAnsi="Palatino Linotype" w:cs="Times New Roman"/>
                <w:lang w:bidi="en-US"/>
              </w:rPr>
              <w:t>“Labor Strength in the 1830s” pp. 54-65</w:t>
            </w:r>
          </w:p>
        </w:tc>
      </w:tr>
      <w:tr w:rsidR="00EF0A3E" w:rsidTr="0030625A">
        <w:tc>
          <w:tcPr>
            <w:tcW w:w="4315" w:type="dxa"/>
          </w:tcPr>
          <w:p w:rsidR="00EF0A3E" w:rsidRPr="00F5733C" w:rsidRDefault="0030625A"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The Worsening of Work</w:t>
            </w:r>
          </w:p>
        </w:tc>
        <w:tc>
          <w:tcPr>
            <w:tcW w:w="5035" w:type="dxa"/>
          </w:tcPr>
          <w:p w:rsidR="00EF0A3E" w:rsidRPr="00F5733C" w:rsidRDefault="0030625A"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lang w:bidi="en-US"/>
              </w:rPr>
              <w:t xml:space="preserve">“Metropolitan Industrialization” pp. 108-119   </w:t>
            </w:r>
          </w:p>
        </w:tc>
      </w:tr>
      <w:tr w:rsidR="00EF0A3E" w:rsidTr="0030625A">
        <w:tc>
          <w:tcPr>
            <w:tcW w:w="4315" w:type="dxa"/>
          </w:tcPr>
          <w:p w:rsidR="00EF0A3E" w:rsidRPr="00F5733C" w:rsidRDefault="0030625A" w:rsidP="003877A4">
            <w:pPr>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One Perspective on Industrialism and the American Worker</w:t>
            </w:r>
          </w:p>
        </w:tc>
        <w:tc>
          <w:tcPr>
            <w:tcW w:w="5035" w:type="dxa"/>
          </w:tcPr>
          <w:p w:rsidR="0030625A" w:rsidRPr="00F5733C" w:rsidRDefault="0030625A" w:rsidP="0030625A">
            <w:pPr>
              <w:jc w:val="left"/>
              <w:rPr>
                <w:rFonts w:ascii="Palatino Linotype" w:eastAsia="Times New Roman" w:hAnsi="Palatino Linotype" w:cs="Times New Roman"/>
                <w:lang w:bidi="en-US"/>
              </w:rPr>
            </w:pPr>
            <w:r w:rsidRPr="00F5733C">
              <w:rPr>
                <w:rFonts w:ascii="Palatino Linotype" w:eastAsia="Times New Roman" w:hAnsi="Palatino Linotype" w:cs="Times New Roman"/>
                <w:lang w:bidi="en-US"/>
              </w:rPr>
              <w:t>“How Capitalism Enriched the Working Class” pp. 93-101</w:t>
            </w:r>
          </w:p>
          <w:p w:rsidR="00EF0A3E" w:rsidRPr="00F5733C" w:rsidRDefault="0030625A" w:rsidP="0030625A">
            <w:pPr>
              <w:jc w:val="left"/>
              <w:rPr>
                <w:rFonts w:ascii="Palatino Linotype" w:eastAsia="Times New Roman" w:hAnsi="Palatino Linotype" w:cs="Times New Roman"/>
                <w:lang w:bidi="en-US"/>
              </w:rPr>
            </w:pPr>
            <w:r w:rsidRPr="00F5733C">
              <w:rPr>
                <w:rFonts w:ascii="Palatino Linotype" w:eastAsia="Times New Roman" w:hAnsi="Palatino Linotype" w:cs="Times New Roman"/>
                <w:lang w:bidi="en-US"/>
              </w:rPr>
              <w:t>Video:  “Slavery by another Name”</w:t>
            </w:r>
          </w:p>
        </w:tc>
      </w:tr>
      <w:tr w:rsidR="00EF0A3E" w:rsidTr="0030625A">
        <w:tc>
          <w:tcPr>
            <w:tcW w:w="4315" w:type="dxa"/>
          </w:tcPr>
          <w:p w:rsidR="00EF0A3E" w:rsidRPr="00F5733C" w:rsidRDefault="0030625A" w:rsidP="0030625A">
            <w:pPr>
              <w:jc w:val="left"/>
              <w:rPr>
                <w:rFonts w:ascii="Palatino Linotype" w:eastAsia="Times New Roman" w:hAnsi="Palatino Linotype" w:cs="Times New Roman"/>
                <w:bCs/>
                <w:lang w:bidi="en-US"/>
              </w:rPr>
            </w:pPr>
            <w:r w:rsidRPr="00F5733C">
              <w:rPr>
                <w:rFonts w:ascii="Palatino Linotype" w:eastAsia="Times New Roman" w:hAnsi="Palatino Linotype" w:cs="Times New Roman"/>
                <w:bCs/>
                <w:lang w:bidi="en-US"/>
              </w:rPr>
              <w:t>The Convict Leasing System in the South and the “Railroad Chinese” in the West</w:t>
            </w:r>
          </w:p>
        </w:tc>
        <w:tc>
          <w:tcPr>
            <w:tcW w:w="5035" w:type="dxa"/>
          </w:tcPr>
          <w:p w:rsidR="0030625A" w:rsidRPr="00F5733C" w:rsidRDefault="0030625A" w:rsidP="0030625A">
            <w:pPr>
              <w:jc w:val="left"/>
              <w:rPr>
                <w:rFonts w:ascii="Palatino Linotype" w:eastAsia="Times New Roman" w:hAnsi="Palatino Linotype" w:cs="Times New Roman"/>
                <w:lang w:bidi="en-US"/>
              </w:rPr>
            </w:pPr>
            <w:r w:rsidRPr="00F5733C">
              <w:rPr>
                <w:rFonts w:ascii="Palatino Linotype" w:eastAsia="Times New Roman" w:hAnsi="Palatino Linotype" w:cs="Times New Roman"/>
                <w:i/>
                <w:lang w:bidi="en-US"/>
              </w:rPr>
              <w:t>Slavery by</w:t>
            </w:r>
            <w:r w:rsidR="00F5733C" w:rsidRPr="00F5733C">
              <w:rPr>
                <w:rFonts w:ascii="Palatino Linotype" w:eastAsia="Times New Roman" w:hAnsi="Palatino Linotype" w:cs="Times New Roman"/>
                <w:i/>
                <w:lang w:bidi="en-US"/>
              </w:rPr>
              <w:t xml:space="preserve"> A</w:t>
            </w:r>
            <w:r w:rsidRPr="00F5733C">
              <w:rPr>
                <w:rFonts w:ascii="Palatino Linotype" w:eastAsia="Times New Roman" w:hAnsi="Palatino Linotype" w:cs="Times New Roman"/>
                <w:i/>
                <w:lang w:bidi="en-US"/>
              </w:rPr>
              <w:t>nother Name</w:t>
            </w:r>
            <w:r w:rsidRPr="00F5733C">
              <w:rPr>
                <w:rFonts w:ascii="Palatino Linotype" w:eastAsia="Times New Roman" w:hAnsi="Palatino Linotype" w:cs="Times New Roman"/>
                <w:lang w:bidi="en-US"/>
              </w:rPr>
              <w:t xml:space="preserve"> pp. 53-65</w:t>
            </w:r>
          </w:p>
          <w:p w:rsidR="00EF0A3E" w:rsidRPr="00F5733C" w:rsidRDefault="0030625A" w:rsidP="0030625A">
            <w:pPr>
              <w:jc w:val="left"/>
              <w:rPr>
                <w:rFonts w:ascii="Palatino Linotype" w:eastAsia="Times New Roman" w:hAnsi="Palatino Linotype" w:cs="Times New Roman"/>
                <w:lang w:bidi="en-US"/>
              </w:rPr>
            </w:pPr>
            <w:r w:rsidRPr="00F5733C">
              <w:rPr>
                <w:rFonts w:ascii="Palatino Linotype" w:eastAsia="Times New Roman" w:hAnsi="Palatino Linotype" w:cs="Times New Roman"/>
                <w:i/>
                <w:iCs/>
                <w:lang w:bidi="en-US"/>
              </w:rPr>
              <w:t>Ghosts of Gold Mountain</w:t>
            </w:r>
            <w:r w:rsidRPr="00F5733C">
              <w:rPr>
                <w:rFonts w:ascii="Palatino Linotype" w:eastAsia="Times New Roman" w:hAnsi="Palatino Linotype" w:cs="Times New Roman"/>
                <w:lang w:bidi="en-US"/>
              </w:rPr>
              <w:t xml:space="preserve"> pp. 1-13; 138-164; 209-236</w:t>
            </w:r>
          </w:p>
        </w:tc>
      </w:tr>
      <w:tr w:rsidR="00EF0A3E" w:rsidTr="0030625A">
        <w:tc>
          <w:tcPr>
            <w:tcW w:w="4315" w:type="dxa"/>
          </w:tcPr>
          <w:p w:rsidR="00EF0A3E" w:rsidRPr="00B423AE" w:rsidRDefault="00EF0A3E" w:rsidP="003877A4">
            <w:pPr>
              <w:rPr>
                <w:rFonts w:ascii="Palatino Linotype" w:eastAsia="Times New Roman" w:hAnsi="Palatino Linotype" w:cs="Times New Roman"/>
                <w:bCs/>
                <w:lang w:bidi="en-US"/>
              </w:rPr>
            </w:pPr>
          </w:p>
        </w:tc>
        <w:tc>
          <w:tcPr>
            <w:tcW w:w="5035" w:type="dxa"/>
          </w:tcPr>
          <w:p w:rsidR="00EF0A3E" w:rsidRPr="0030625A" w:rsidRDefault="00EF0A3E" w:rsidP="003877A4">
            <w:pPr>
              <w:rPr>
                <w:rFonts w:ascii="Palatino Linotype" w:eastAsia="Times New Roman" w:hAnsi="Palatino Linotype" w:cs="Times New Roman"/>
                <w:bCs/>
                <w:lang w:bidi="en-US"/>
              </w:rPr>
            </w:pPr>
          </w:p>
        </w:tc>
      </w:tr>
    </w:tbl>
    <w:p w:rsidR="002E09CA" w:rsidRPr="003E09EB" w:rsidRDefault="00ED4D47" w:rsidP="003877A4">
      <w:pPr>
        <w:spacing w:after="0" w:line="240" w:lineRule="auto"/>
        <w:rPr>
          <w:rFonts w:ascii="Times New Roman" w:eastAsia="Times New Roman" w:hAnsi="Times New Roman" w:cs="Times New Roman"/>
          <w:bCs/>
          <w:lang w:bidi="en-US"/>
        </w:rPr>
      </w:pPr>
      <w:r>
        <w:rPr>
          <w:rFonts w:ascii="Times New Roman" w:eastAsia="Times New Roman" w:hAnsi="Times New Roman" w:cs="Times New Roman"/>
          <w:b/>
          <w:noProof/>
        </w:rPr>
        <mc:AlternateContent>
          <mc:Choice Requires="wps">
            <w:drawing>
              <wp:anchor distT="0" distB="0" distL="114300" distR="114300" simplePos="0" relativeHeight="251660288" behindDoc="0" locked="0" layoutInCell="1" allowOverlap="1" wp14:anchorId="372AF71A" wp14:editId="76FE8D0F">
                <wp:simplePos x="0" y="0"/>
                <wp:positionH relativeFrom="margin">
                  <wp:posOffset>1295400</wp:posOffset>
                </wp:positionH>
                <wp:positionV relativeFrom="paragraph">
                  <wp:posOffset>163830</wp:posOffset>
                </wp:positionV>
                <wp:extent cx="4924425" cy="20002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924425" cy="2000250"/>
                        </a:xfrm>
                        <a:prstGeom prst="rect">
                          <a:avLst/>
                        </a:prstGeom>
                        <a:solidFill>
                          <a:schemeClr val="lt1"/>
                        </a:solidFill>
                        <a:ln w="6350">
                          <a:solidFill>
                            <a:prstClr val="black"/>
                          </a:solidFill>
                        </a:ln>
                      </wps:spPr>
                      <wps:txbx>
                        <w:txbxContent>
                          <w:p w:rsidR="00ED4D47" w:rsidRPr="002D2BB2" w:rsidRDefault="00D707CD" w:rsidP="00ED4D47">
                            <w:pPr>
                              <w:rPr>
                                <w:b/>
                                <w:bCs/>
                                <w:color w:val="00B050"/>
                                <w:sz w:val="28"/>
                                <w:szCs w:val="28"/>
                              </w:rPr>
                            </w:pPr>
                            <w:r w:rsidRPr="00D707CD">
                              <w:rPr>
                                <w:b/>
                                <w:bCs/>
                                <w:color w:val="00B050"/>
                                <w:sz w:val="24"/>
                                <w:szCs w:val="24"/>
                              </w:rPr>
                              <w:t>About me</w:t>
                            </w:r>
                          </w:p>
                          <w:p w:rsidR="00D707CD" w:rsidRPr="004554FB" w:rsidRDefault="004A051E" w:rsidP="00ED4D47">
                            <w:pPr>
                              <w:jc w:val="left"/>
                              <w:rPr>
                                <w:b/>
                                <w:bCs/>
                                <w:color w:val="00B050"/>
                              </w:rPr>
                            </w:pPr>
                            <w:r>
                              <w:rPr>
                                <w:rFonts w:ascii="Palatino Linotype" w:hAnsi="Palatino Linotype"/>
                              </w:rPr>
                              <w:t xml:space="preserve">Hello. </w:t>
                            </w:r>
                            <w:r w:rsidR="00D707CD" w:rsidRPr="004554FB">
                              <w:rPr>
                                <w:rFonts w:ascii="Palatino Linotype" w:hAnsi="Palatino Linotype"/>
                              </w:rPr>
                              <w:t>I am a veteran who served as a platoon commander in the United States Marine Corps</w:t>
                            </w:r>
                            <w:r w:rsidR="00685677" w:rsidRPr="004554FB">
                              <w:rPr>
                                <w:rFonts w:ascii="Palatino Linotype" w:hAnsi="Palatino Linotype"/>
                              </w:rPr>
                              <w:t>.</w:t>
                            </w:r>
                            <w:r w:rsidR="00D707CD" w:rsidRPr="004554FB">
                              <w:rPr>
                                <w:rFonts w:ascii="Palatino Linotype" w:hAnsi="Palatino Linotype"/>
                              </w:rPr>
                              <w:t xml:space="preserve"> </w:t>
                            </w:r>
                            <w:r w:rsidR="00685677" w:rsidRPr="004554FB">
                              <w:rPr>
                                <w:rFonts w:ascii="Palatino Linotype" w:hAnsi="Palatino Linotype"/>
                              </w:rPr>
                              <w:t xml:space="preserve">In the winter, </w:t>
                            </w:r>
                            <w:r w:rsidR="00D707CD" w:rsidRPr="004554FB">
                              <w:rPr>
                                <w:rFonts w:ascii="Palatino Linotype" w:hAnsi="Palatino Linotype"/>
                              </w:rPr>
                              <w:t xml:space="preserve">I ski and snowboard with my son in the Rocky Mountains of Utah and Colorado. In the summer, I hike, bike, and run (I will be completing my 21st marathon (virtually) this October. I live with my partner Joanne, two </w:t>
                            </w:r>
                            <w:r w:rsidR="004F0556" w:rsidRPr="004554FB">
                              <w:rPr>
                                <w:rFonts w:ascii="Palatino Linotype" w:hAnsi="Palatino Linotype"/>
                              </w:rPr>
                              <w:t xml:space="preserve">rescue </w:t>
                            </w:r>
                            <w:r w:rsidR="00D707CD" w:rsidRPr="004554FB">
                              <w:rPr>
                                <w:rFonts w:ascii="Palatino Linotype" w:hAnsi="Palatino Linotype"/>
                              </w:rPr>
                              <w:t xml:space="preserve">cats, Buckworth and Bandit, and a rescue </w:t>
                            </w:r>
                            <w:r w:rsidR="004F0556" w:rsidRPr="004554FB">
                              <w:rPr>
                                <w:rFonts w:ascii="Palatino Linotype" w:hAnsi="Palatino Linotype"/>
                              </w:rPr>
                              <w:t xml:space="preserve">dog </w:t>
                            </w:r>
                            <w:r w:rsidR="00D707CD" w:rsidRPr="004554FB">
                              <w:rPr>
                                <w:rFonts w:ascii="Palatino Linotype" w:hAnsi="Palatino Linotype"/>
                              </w:rPr>
                              <w:t xml:space="preserve">from Hurricane Harvey, Blue, </w:t>
                            </w:r>
                            <w:r w:rsidR="004F0556" w:rsidRPr="004554FB">
                              <w:rPr>
                                <w:rFonts w:ascii="Palatino Linotype" w:hAnsi="Palatino Linotype"/>
                              </w:rPr>
                              <w:t xml:space="preserve">a </w:t>
                            </w:r>
                            <w:r w:rsidR="007C6474">
                              <w:rPr>
                                <w:rFonts w:ascii="Palatino Linotype" w:hAnsi="Palatino Linotype"/>
                              </w:rPr>
                              <w:t>formidable</w:t>
                            </w:r>
                            <w:r w:rsidR="004F0556" w:rsidRPr="004554FB">
                              <w:rPr>
                                <w:rFonts w:ascii="Palatino Linotype" w:hAnsi="Palatino Linotype"/>
                              </w:rPr>
                              <w:t xml:space="preserve"> mongrel mix of </w:t>
                            </w:r>
                            <w:r w:rsidR="00D707CD" w:rsidRPr="004554FB">
                              <w:rPr>
                                <w:rFonts w:ascii="Palatino Linotype" w:hAnsi="Palatino Linotype"/>
                              </w:rPr>
                              <w:t>Chihuahua, Dachshund, Pomeranian, and Greyhound</w:t>
                            </w:r>
                            <w:r w:rsidR="00863AA1" w:rsidRPr="004554FB">
                              <w:rPr>
                                <w:rFonts w:ascii="Palatino Linotype" w:hAnsi="Palatino Linotype"/>
                              </w:rPr>
                              <w:t>, who</w:t>
                            </w:r>
                            <w:r w:rsidR="004554FB" w:rsidRPr="004554FB">
                              <w:rPr>
                                <w:rFonts w:ascii="Palatino Linotype" w:hAnsi="Palatino Linotype"/>
                              </w:rPr>
                              <w:t xml:space="preserve">, for reasons only </w:t>
                            </w:r>
                            <w:r w:rsidR="007C6474">
                              <w:rPr>
                                <w:rFonts w:ascii="Palatino Linotype" w:hAnsi="Palatino Linotype"/>
                              </w:rPr>
                              <w:t>known</w:t>
                            </w:r>
                            <w:r w:rsidR="004554FB" w:rsidRPr="004554FB">
                              <w:rPr>
                                <w:rFonts w:ascii="Palatino Linotype" w:hAnsi="Palatino Linotype"/>
                              </w:rPr>
                              <w:t xml:space="preserve"> to </w:t>
                            </w:r>
                            <w:r w:rsidR="004554FB">
                              <w:rPr>
                                <w:rFonts w:ascii="Palatino Linotype" w:hAnsi="Palatino Linotype"/>
                              </w:rPr>
                              <w:t xml:space="preserve">her, </w:t>
                            </w:r>
                            <w:r w:rsidR="00ED4D47" w:rsidRPr="004554FB">
                              <w:rPr>
                                <w:rFonts w:ascii="Palatino Linotype" w:hAnsi="Palatino Linotype"/>
                              </w:rPr>
                              <w:t xml:space="preserve">can </w:t>
                            </w:r>
                            <w:r w:rsidR="007C6474">
                              <w:rPr>
                                <w:rFonts w:ascii="Palatino Linotype" w:hAnsi="Palatino Linotype"/>
                              </w:rPr>
                              <w:t>unleash a moiling of forces at a moment’s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AF71A" id="_x0000_s1027" type="#_x0000_t202" style="position:absolute;left:0;text-align:left;margin-left:102pt;margin-top:12.9pt;width:387.75pt;height:1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" fillcolor="white [3201]" strokeweight=".5pt">
                <v:textbox>
                  <w:txbxContent>
                    <w:p w14:paraId="6501F6B1" w14:textId="77777777" w:rsidR="00ED4D47" w:rsidRPr="002D2BB2" w:rsidRDefault="00D707CD" w:rsidP="00ED4D47">
                      <w:pPr>
                        <w:rPr>
                          <w:b/>
                          <w:bCs/>
                          <w:color w:val="00B050"/>
                          <w:sz w:val="28"/>
                          <w:szCs w:val="28"/>
                        </w:rPr>
                      </w:pPr>
                      <w:r w:rsidRPr="00D707CD">
                        <w:rPr>
                          <w:b/>
                          <w:bCs/>
                          <w:color w:val="00B050"/>
                          <w:sz w:val="24"/>
                          <w:szCs w:val="24"/>
                        </w:rPr>
                        <w:t>About me</w:t>
                      </w:r>
                    </w:p>
                    <w:p w14:paraId="0BFD2003" w14:textId="33F4EB7C" w:rsidR="00D707CD" w:rsidRPr="004554FB" w:rsidRDefault="004A051E" w:rsidP="00ED4D47">
                      <w:pPr>
                        <w:jc w:val="left"/>
                        <w:rPr>
                          <w:b/>
                          <w:bCs/>
                          <w:color w:val="00B050"/>
                        </w:rPr>
                      </w:pPr>
                      <w:r>
                        <w:rPr>
                          <w:rFonts w:ascii="Palatino Linotype" w:hAnsi="Palatino Linotype"/>
                        </w:rPr>
                        <w:t xml:space="preserve">Hello. </w:t>
                      </w:r>
                      <w:r w:rsidR="00D707CD" w:rsidRPr="004554FB">
                        <w:rPr>
                          <w:rFonts w:ascii="Palatino Linotype" w:hAnsi="Palatino Linotype"/>
                        </w:rPr>
                        <w:t>I am a veteran who served as a platoon commander in the United States Marine Corps</w:t>
                      </w:r>
                      <w:r w:rsidR="00685677" w:rsidRPr="004554FB">
                        <w:rPr>
                          <w:rFonts w:ascii="Palatino Linotype" w:hAnsi="Palatino Linotype"/>
                        </w:rPr>
                        <w:t>.</w:t>
                      </w:r>
                      <w:r w:rsidR="00D707CD" w:rsidRPr="004554FB">
                        <w:rPr>
                          <w:rFonts w:ascii="Palatino Linotype" w:hAnsi="Palatino Linotype"/>
                        </w:rPr>
                        <w:t xml:space="preserve"> </w:t>
                      </w:r>
                      <w:r w:rsidR="00685677" w:rsidRPr="004554FB">
                        <w:rPr>
                          <w:rFonts w:ascii="Palatino Linotype" w:hAnsi="Palatino Linotype"/>
                        </w:rPr>
                        <w:t xml:space="preserve">In the winter, </w:t>
                      </w:r>
                      <w:r w:rsidR="00D707CD" w:rsidRPr="004554FB">
                        <w:rPr>
                          <w:rFonts w:ascii="Palatino Linotype" w:hAnsi="Palatino Linotype"/>
                        </w:rPr>
                        <w:t xml:space="preserve">I ski and snowboard with my son in the Rocky Mountains of Utah and Colorado. In the summer, I hike, bike, and run (I will be completing my 21st marathon (virtually) this October. I live with my partner Joanne, two </w:t>
                      </w:r>
                      <w:r w:rsidR="004F0556" w:rsidRPr="004554FB">
                        <w:rPr>
                          <w:rFonts w:ascii="Palatino Linotype" w:hAnsi="Palatino Linotype"/>
                        </w:rPr>
                        <w:t xml:space="preserve">rescue </w:t>
                      </w:r>
                      <w:r w:rsidR="00D707CD" w:rsidRPr="004554FB">
                        <w:rPr>
                          <w:rFonts w:ascii="Palatino Linotype" w:hAnsi="Palatino Linotype"/>
                        </w:rPr>
                        <w:t xml:space="preserve">cats, Buckworth and Bandit, and a rescue </w:t>
                      </w:r>
                      <w:r w:rsidR="004F0556" w:rsidRPr="004554FB">
                        <w:rPr>
                          <w:rFonts w:ascii="Palatino Linotype" w:hAnsi="Palatino Linotype"/>
                        </w:rPr>
                        <w:t xml:space="preserve">dog </w:t>
                      </w:r>
                      <w:r w:rsidR="00D707CD" w:rsidRPr="004554FB">
                        <w:rPr>
                          <w:rFonts w:ascii="Palatino Linotype" w:hAnsi="Palatino Linotype"/>
                        </w:rPr>
                        <w:t xml:space="preserve">from Hurricane Harvey, Blue, </w:t>
                      </w:r>
                      <w:r w:rsidR="004F0556" w:rsidRPr="004554FB">
                        <w:rPr>
                          <w:rFonts w:ascii="Palatino Linotype" w:hAnsi="Palatino Linotype"/>
                        </w:rPr>
                        <w:t xml:space="preserve">a </w:t>
                      </w:r>
                      <w:r w:rsidR="007C6474">
                        <w:rPr>
                          <w:rFonts w:ascii="Palatino Linotype" w:hAnsi="Palatino Linotype"/>
                        </w:rPr>
                        <w:t>formidable</w:t>
                      </w:r>
                      <w:r w:rsidR="004F0556" w:rsidRPr="004554FB">
                        <w:rPr>
                          <w:rFonts w:ascii="Palatino Linotype" w:hAnsi="Palatino Linotype"/>
                        </w:rPr>
                        <w:t xml:space="preserve"> mongrel mix of </w:t>
                      </w:r>
                      <w:r w:rsidR="00D707CD" w:rsidRPr="004554FB">
                        <w:rPr>
                          <w:rFonts w:ascii="Palatino Linotype" w:hAnsi="Palatino Linotype"/>
                        </w:rPr>
                        <w:t>Chihuahua, Dachshund, Pomeranian, and Greyhound</w:t>
                      </w:r>
                      <w:r w:rsidR="00863AA1" w:rsidRPr="004554FB">
                        <w:rPr>
                          <w:rFonts w:ascii="Palatino Linotype" w:hAnsi="Palatino Linotype"/>
                        </w:rPr>
                        <w:t>, who</w:t>
                      </w:r>
                      <w:r w:rsidR="004554FB" w:rsidRPr="004554FB">
                        <w:rPr>
                          <w:rFonts w:ascii="Palatino Linotype" w:hAnsi="Palatino Linotype"/>
                        </w:rPr>
                        <w:t xml:space="preserve">, for reasons only </w:t>
                      </w:r>
                      <w:r w:rsidR="007C6474">
                        <w:rPr>
                          <w:rFonts w:ascii="Palatino Linotype" w:hAnsi="Palatino Linotype"/>
                        </w:rPr>
                        <w:t>known</w:t>
                      </w:r>
                      <w:r w:rsidR="004554FB" w:rsidRPr="004554FB">
                        <w:rPr>
                          <w:rFonts w:ascii="Palatino Linotype" w:hAnsi="Palatino Linotype"/>
                        </w:rPr>
                        <w:t xml:space="preserve"> to </w:t>
                      </w:r>
                      <w:r w:rsidR="004554FB">
                        <w:rPr>
                          <w:rFonts w:ascii="Palatino Linotype" w:hAnsi="Palatino Linotype"/>
                        </w:rPr>
                        <w:t xml:space="preserve">her, </w:t>
                      </w:r>
                      <w:r w:rsidR="00ED4D47" w:rsidRPr="004554FB">
                        <w:rPr>
                          <w:rFonts w:ascii="Palatino Linotype" w:hAnsi="Palatino Linotype"/>
                        </w:rPr>
                        <w:t xml:space="preserve">can </w:t>
                      </w:r>
                      <w:r w:rsidR="007C6474">
                        <w:rPr>
                          <w:rFonts w:ascii="Palatino Linotype" w:hAnsi="Palatino Linotype"/>
                        </w:rPr>
                        <w:t>unleash a moiling of forces at a moment’s notice.</w:t>
                      </w:r>
                    </w:p>
                  </w:txbxContent>
                </v:textbox>
                <w10:wrap anchorx="margin"/>
              </v:shape>
            </w:pict>
          </mc:Fallback>
        </mc:AlternateContent>
      </w:r>
      <w:r w:rsidR="003E09EB">
        <w:rPr>
          <w:rFonts w:ascii="Times New Roman" w:eastAsia="Times New Roman" w:hAnsi="Times New Roman" w:cs="Times New Roman"/>
          <w:bCs/>
          <w:lang w:bidi="en-US"/>
        </w:rPr>
        <w:t xml:space="preserve"> </w:t>
      </w:r>
    </w:p>
    <w:p w:rsidR="00235409" w:rsidRDefault="004554FB" w:rsidP="003877A4">
      <w:pPr>
        <w:spacing w:after="0" w:line="240" w:lineRule="auto"/>
        <w:rPr>
          <w:rFonts w:ascii="Times New Roman" w:eastAsia="Times New Roman" w:hAnsi="Times New Roman" w:cs="Times New Roman"/>
          <w:b/>
          <w:lang w:bidi="en-US"/>
        </w:rPr>
      </w:pPr>
      <w:r>
        <w:rPr>
          <w:noProof/>
        </w:rPr>
        <w:drawing>
          <wp:anchor distT="0" distB="0" distL="114300" distR="114300" simplePos="0" relativeHeight="251661312" behindDoc="0" locked="0" layoutInCell="1" allowOverlap="1" wp14:anchorId="3499CF86" wp14:editId="335B1908">
            <wp:simplePos x="0" y="0"/>
            <wp:positionH relativeFrom="column">
              <wp:posOffset>-457200</wp:posOffset>
            </wp:positionH>
            <wp:positionV relativeFrom="paragraph">
              <wp:posOffset>127000</wp:posOffset>
            </wp:positionV>
            <wp:extent cx="1700530" cy="1762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artisticPaintBrush/>
                              </a14:imgEffect>
                            </a14:imgLayer>
                          </a14:imgProps>
                        </a:ext>
                        <a:ext uri="{28A0092B-C50C-407E-A947-70E740481C1C}">
                          <a14:useLocalDpi xmlns:a14="http://schemas.microsoft.com/office/drawing/2010/main" val="0"/>
                        </a:ext>
                      </a:extLst>
                    </a:blip>
                    <a:srcRect/>
                    <a:stretch>
                      <a:fillRect/>
                    </a:stretch>
                  </pic:blipFill>
                  <pic:spPr bwMode="auto">
                    <a:xfrm>
                      <a:off x="0" y="0"/>
                      <a:ext cx="170053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5409" w:rsidRDefault="00235409" w:rsidP="003877A4">
      <w:pPr>
        <w:spacing w:after="0" w:line="240" w:lineRule="auto"/>
        <w:rPr>
          <w:rFonts w:ascii="Times New Roman" w:eastAsia="Times New Roman" w:hAnsi="Times New Roman" w:cs="Times New Roman"/>
          <w:b/>
          <w:lang w:bidi="en-US"/>
        </w:rPr>
      </w:pPr>
    </w:p>
    <w:p w:rsidR="00235409" w:rsidRDefault="00235409" w:rsidP="003877A4">
      <w:pPr>
        <w:spacing w:after="0" w:line="240" w:lineRule="auto"/>
        <w:rPr>
          <w:rFonts w:ascii="Times New Roman" w:eastAsia="Times New Roman" w:hAnsi="Times New Roman" w:cs="Times New Roman"/>
          <w:b/>
          <w:lang w:bidi="en-US"/>
        </w:rPr>
      </w:pPr>
    </w:p>
    <w:p w:rsidR="00235409" w:rsidRDefault="00235409" w:rsidP="003877A4">
      <w:pPr>
        <w:spacing w:after="0" w:line="240" w:lineRule="auto"/>
        <w:rPr>
          <w:rFonts w:ascii="Times New Roman" w:eastAsia="Times New Roman" w:hAnsi="Times New Roman" w:cs="Times New Roman"/>
          <w:b/>
          <w:lang w:bidi="en-US"/>
        </w:rPr>
      </w:pPr>
    </w:p>
    <w:p w:rsidR="00235409" w:rsidRDefault="00235409"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EF0A3E" w:rsidRDefault="00EF0A3E" w:rsidP="003877A4">
      <w:pPr>
        <w:spacing w:after="0" w:line="240" w:lineRule="auto"/>
        <w:rPr>
          <w:rFonts w:ascii="Times New Roman" w:eastAsia="Times New Roman" w:hAnsi="Times New Roman" w:cs="Times New Roman"/>
          <w:b/>
          <w:lang w:bidi="en-US"/>
        </w:rPr>
      </w:pPr>
    </w:p>
    <w:p w:rsidR="003E09EB" w:rsidRDefault="003E09EB" w:rsidP="003877A4">
      <w:pPr>
        <w:spacing w:after="0" w:line="240" w:lineRule="auto"/>
        <w:rPr>
          <w:rFonts w:ascii="Times New Roman" w:eastAsia="Times New Roman" w:hAnsi="Times New Roman" w:cs="Times New Roman"/>
          <w:b/>
          <w:lang w:bidi="en-US"/>
        </w:rPr>
      </w:pPr>
    </w:p>
    <w:p w:rsidR="003E09EB" w:rsidRDefault="003E09EB" w:rsidP="003877A4">
      <w:pPr>
        <w:spacing w:after="0" w:line="240" w:lineRule="auto"/>
        <w:rPr>
          <w:rFonts w:ascii="Times New Roman" w:eastAsia="Times New Roman" w:hAnsi="Times New Roman" w:cs="Times New Roman"/>
          <w:b/>
          <w:lang w:bidi="en-US"/>
        </w:rPr>
      </w:pPr>
    </w:p>
    <w:p w:rsidR="003E09EB" w:rsidRDefault="003E09EB" w:rsidP="003877A4">
      <w:pPr>
        <w:spacing w:after="0" w:line="240" w:lineRule="auto"/>
        <w:rPr>
          <w:rFonts w:ascii="Times New Roman" w:eastAsia="Times New Roman" w:hAnsi="Times New Roman" w:cs="Times New Roman"/>
          <w:b/>
          <w:lang w:bidi="en-US"/>
        </w:rPr>
      </w:pPr>
    </w:p>
    <w:p w:rsidR="003E09EB" w:rsidRDefault="003E09EB" w:rsidP="003877A4">
      <w:pPr>
        <w:spacing w:after="0" w:line="240" w:lineRule="auto"/>
        <w:rPr>
          <w:rFonts w:ascii="Times New Roman" w:eastAsia="Times New Roman" w:hAnsi="Times New Roman" w:cs="Times New Roman"/>
          <w:b/>
          <w:lang w:bidi="en-US"/>
        </w:rPr>
      </w:pPr>
    </w:p>
    <w:p w:rsidR="00EE770F" w:rsidRDefault="003E09EB" w:rsidP="003877A4">
      <w:pPr>
        <w:spacing w:after="0" w:line="240" w:lineRule="auto"/>
        <w:rPr>
          <w:rFonts w:ascii="Times New Roman" w:eastAsia="Times New Roman" w:hAnsi="Times New Roman" w:cs="Times New Roman"/>
          <w:b/>
          <w:lang w:bidi="en-US"/>
        </w:rPr>
      </w:pPr>
      <w:r>
        <w:rPr>
          <w:rFonts w:ascii="Times New Roman" w:eastAsia="Times New Roman" w:hAnsi="Times New Roman" w:cs="Times New Roman"/>
          <w:b/>
          <w:lang w:bidi="en-US"/>
        </w:rPr>
        <w:t>*</w:t>
      </w:r>
      <w:r>
        <w:rPr>
          <w:rFonts w:ascii="Times New Roman" w:eastAsia="Times New Roman" w:hAnsi="Times New Roman" w:cs="Times New Roman"/>
          <w:bCs/>
          <w:lang w:bidi="en-US"/>
        </w:rPr>
        <w:t>Please see Course Essentials in Canvas for information on Turnitin, Academic Integrity, and Disability Services</w:t>
      </w:r>
      <w:bookmarkEnd w:id="0"/>
    </w:p>
    <w:sectPr w:rsidR="00EE770F" w:rsidSect="00BD0448">
      <w:type w:val="continuous"/>
      <w:pgSz w:w="12240" w:h="15840"/>
      <w:pgMar w:top="1440" w:right="1440" w:bottom="1440" w:left="1440" w:header="720" w:footer="720" w:gutter="0"/>
      <w:pgNumType w:fmt="numberInDash"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36" w:rsidRDefault="00637336">
      <w:pPr>
        <w:spacing w:after="0" w:line="240" w:lineRule="auto"/>
      </w:pPr>
      <w:r>
        <w:separator/>
      </w:r>
    </w:p>
  </w:endnote>
  <w:endnote w:type="continuationSeparator" w:id="0">
    <w:p w:rsidR="00637336" w:rsidRDefault="0063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70" w:rsidRDefault="00774E8F" w:rsidP="00E519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770" w:rsidRDefault="00637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36" w:rsidRDefault="00637336">
      <w:pPr>
        <w:spacing w:after="0" w:line="240" w:lineRule="auto"/>
      </w:pPr>
      <w:r>
        <w:separator/>
      </w:r>
    </w:p>
  </w:footnote>
  <w:footnote w:type="continuationSeparator" w:id="0">
    <w:p w:rsidR="00637336" w:rsidRDefault="00637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770" w:rsidRPr="009F0307" w:rsidRDefault="00637336" w:rsidP="00E5193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E36F"/>
      </v:shape>
    </w:pict>
  </w:numPicBullet>
  <w:abstractNum w:abstractNumId="0">
    <w:nsid w:val="01E83D8C"/>
    <w:multiLevelType w:val="hybridMultilevel"/>
    <w:tmpl w:val="E4E26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716B22"/>
    <w:multiLevelType w:val="multilevel"/>
    <w:tmpl w:val="B02E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973C4E"/>
    <w:multiLevelType w:val="hybridMultilevel"/>
    <w:tmpl w:val="91B09734"/>
    <w:lvl w:ilvl="0" w:tplc="2E0AAB7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03097"/>
    <w:multiLevelType w:val="hybridMultilevel"/>
    <w:tmpl w:val="E6DE8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267530"/>
    <w:multiLevelType w:val="hybridMultilevel"/>
    <w:tmpl w:val="405460FE"/>
    <w:lvl w:ilvl="0" w:tplc="417EC9B8">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06064"/>
    <w:multiLevelType w:val="multilevel"/>
    <w:tmpl w:val="5EF4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A33258"/>
    <w:multiLevelType w:val="hybridMultilevel"/>
    <w:tmpl w:val="3D86C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8A1947"/>
    <w:multiLevelType w:val="multilevel"/>
    <w:tmpl w:val="FFE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8673A"/>
    <w:multiLevelType w:val="hybridMultilevel"/>
    <w:tmpl w:val="48880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787872"/>
    <w:multiLevelType w:val="hybridMultilevel"/>
    <w:tmpl w:val="F3F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093F62"/>
    <w:multiLevelType w:val="hybridMultilevel"/>
    <w:tmpl w:val="79E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10"/>
  </w:num>
  <w:num w:numId="6">
    <w:abstractNumId w:val="9"/>
  </w:num>
  <w:num w:numId="7">
    <w:abstractNumId w:val="8"/>
  </w:num>
  <w:num w:numId="8">
    <w:abstractNumId w:val="0"/>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A4"/>
    <w:rsid w:val="00024951"/>
    <w:rsid w:val="00040978"/>
    <w:rsid w:val="00086C31"/>
    <w:rsid w:val="000A1BBE"/>
    <w:rsid w:val="000E5E48"/>
    <w:rsid w:val="00147C74"/>
    <w:rsid w:val="00181F22"/>
    <w:rsid w:val="001A0DC8"/>
    <w:rsid w:val="001F2257"/>
    <w:rsid w:val="0021481E"/>
    <w:rsid w:val="00227F8F"/>
    <w:rsid w:val="00235409"/>
    <w:rsid w:val="00266202"/>
    <w:rsid w:val="00274CF1"/>
    <w:rsid w:val="0028662C"/>
    <w:rsid w:val="002D2BB2"/>
    <w:rsid w:val="002E09CA"/>
    <w:rsid w:val="0030625A"/>
    <w:rsid w:val="00352437"/>
    <w:rsid w:val="003877A4"/>
    <w:rsid w:val="00395F08"/>
    <w:rsid w:val="00397A00"/>
    <w:rsid w:val="003B528E"/>
    <w:rsid w:val="003E09EB"/>
    <w:rsid w:val="004311F5"/>
    <w:rsid w:val="00437847"/>
    <w:rsid w:val="00450EA0"/>
    <w:rsid w:val="004554FB"/>
    <w:rsid w:val="00462499"/>
    <w:rsid w:val="004A051E"/>
    <w:rsid w:val="004B4B50"/>
    <w:rsid w:val="004F0556"/>
    <w:rsid w:val="004F6CD4"/>
    <w:rsid w:val="0050042E"/>
    <w:rsid w:val="00590F5E"/>
    <w:rsid w:val="005F31EA"/>
    <w:rsid w:val="006023E8"/>
    <w:rsid w:val="006245BE"/>
    <w:rsid w:val="00631144"/>
    <w:rsid w:val="00637336"/>
    <w:rsid w:val="00685677"/>
    <w:rsid w:val="006A1B27"/>
    <w:rsid w:val="006B0379"/>
    <w:rsid w:val="006B4599"/>
    <w:rsid w:val="006E3042"/>
    <w:rsid w:val="00716591"/>
    <w:rsid w:val="0073438D"/>
    <w:rsid w:val="00774E8F"/>
    <w:rsid w:val="007831B9"/>
    <w:rsid w:val="007C6474"/>
    <w:rsid w:val="007C6884"/>
    <w:rsid w:val="007C6B72"/>
    <w:rsid w:val="007E632B"/>
    <w:rsid w:val="0080155F"/>
    <w:rsid w:val="0081029A"/>
    <w:rsid w:val="00824901"/>
    <w:rsid w:val="00825743"/>
    <w:rsid w:val="00833A09"/>
    <w:rsid w:val="00863AA1"/>
    <w:rsid w:val="00874DB8"/>
    <w:rsid w:val="008A4333"/>
    <w:rsid w:val="008C749A"/>
    <w:rsid w:val="008E1144"/>
    <w:rsid w:val="00937F21"/>
    <w:rsid w:val="00950948"/>
    <w:rsid w:val="009C51AA"/>
    <w:rsid w:val="00A0072A"/>
    <w:rsid w:val="00A036C4"/>
    <w:rsid w:val="00A1034F"/>
    <w:rsid w:val="00A21D2B"/>
    <w:rsid w:val="00A54009"/>
    <w:rsid w:val="00A74EC2"/>
    <w:rsid w:val="00A80CC3"/>
    <w:rsid w:val="00AA3FE6"/>
    <w:rsid w:val="00AB4E0E"/>
    <w:rsid w:val="00AF597B"/>
    <w:rsid w:val="00B113F1"/>
    <w:rsid w:val="00B423AE"/>
    <w:rsid w:val="00B54722"/>
    <w:rsid w:val="00B9275A"/>
    <w:rsid w:val="00BD0448"/>
    <w:rsid w:val="00BD0884"/>
    <w:rsid w:val="00C53798"/>
    <w:rsid w:val="00C564B8"/>
    <w:rsid w:val="00C64F75"/>
    <w:rsid w:val="00D32FF6"/>
    <w:rsid w:val="00D51F0D"/>
    <w:rsid w:val="00D707CD"/>
    <w:rsid w:val="00D767A6"/>
    <w:rsid w:val="00D955BF"/>
    <w:rsid w:val="00DD2812"/>
    <w:rsid w:val="00DF796D"/>
    <w:rsid w:val="00E11641"/>
    <w:rsid w:val="00E4359B"/>
    <w:rsid w:val="00E7531C"/>
    <w:rsid w:val="00E919B3"/>
    <w:rsid w:val="00ED4D47"/>
    <w:rsid w:val="00EE770F"/>
    <w:rsid w:val="00EF0A3E"/>
    <w:rsid w:val="00EF7698"/>
    <w:rsid w:val="00F35782"/>
    <w:rsid w:val="00F5733C"/>
    <w:rsid w:val="00F65021"/>
    <w:rsid w:val="00F75191"/>
    <w:rsid w:val="00F84698"/>
    <w:rsid w:val="00FC7538"/>
    <w:rsid w:val="00FE026C"/>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6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8D"/>
  </w:style>
  <w:style w:type="paragraph" w:styleId="Heading1">
    <w:name w:val="heading 1"/>
    <w:basedOn w:val="Normal"/>
    <w:next w:val="Normal"/>
    <w:link w:val="Heading1Char"/>
    <w:uiPriority w:val="9"/>
    <w:qFormat/>
    <w:rsid w:val="0073438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3438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3438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3438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3438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3438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3438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3438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3438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A4"/>
  </w:style>
  <w:style w:type="paragraph" w:styleId="Header">
    <w:name w:val="header"/>
    <w:basedOn w:val="Normal"/>
    <w:link w:val="HeaderChar"/>
    <w:uiPriority w:val="99"/>
    <w:unhideWhenUsed/>
    <w:rsid w:val="0038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A4"/>
  </w:style>
  <w:style w:type="character" w:styleId="PageNumber">
    <w:name w:val="page number"/>
    <w:basedOn w:val="DefaultParagraphFont"/>
    <w:rsid w:val="003877A4"/>
  </w:style>
  <w:style w:type="paragraph" w:customStyle="1" w:styleId="xxmsonormal">
    <w:name w:val="x_x_msonormal"/>
    <w:basedOn w:val="Normal"/>
    <w:rsid w:val="006E30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438D"/>
    <w:pPr>
      <w:ind w:left="720"/>
      <w:contextualSpacing/>
    </w:pPr>
  </w:style>
  <w:style w:type="paragraph" w:customStyle="1" w:styleId="b-qt">
    <w:name w:val="b-qt"/>
    <w:basedOn w:val="Normal"/>
    <w:rsid w:val="00EF7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F76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698"/>
    <w:rPr>
      <w:color w:val="0000FF"/>
      <w:u w:val="single"/>
    </w:rPr>
  </w:style>
  <w:style w:type="character" w:customStyle="1" w:styleId="Heading1Char">
    <w:name w:val="Heading 1 Char"/>
    <w:basedOn w:val="DefaultParagraphFont"/>
    <w:link w:val="Heading1"/>
    <w:uiPriority w:val="9"/>
    <w:rsid w:val="0073438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3438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3438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3438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3438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3438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3438D"/>
    <w:rPr>
      <w:i/>
      <w:iCs/>
    </w:rPr>
  </w:style>
  <w:style w:type="character" w:customStyle="1" w:styleId="Heading8Char">
    <w:name w:val="Heading 8 Char"/>
    <w:basedOn w:val="DefaultParagraphFont"/>
    <w:link w:val="Heading8"/>
    <w:uiPriority w:val="9"/>
    <w:semiHidden/>
    <w:rsid w:val="0073438D"/>
    <w:rPr>
      <w:b/>
      <w:bCs/>
    </w:rPr>
  </w:style>
  <w:style w:type="character" w:customStyle="1" w:styleId="Heading9Char">
    <w:name w:val="Heading 9 Char"/>
    <w:basedOn w:val="DefaultParagraphFont"/>
    <w:link w:val="Heading9"/>
    <w:uiPriority w:val="9"/>
    <w:semiHidden/>
    <w:rsid w:val="0073438D"/>
    <w:rPr>
      <w:i/>
      <w:iCs/>
    </w:rPr>
  </w:style>
  <w:style w:type="paragraph" w:styleId="Title">
    <w:name w:val="Title"/>
    <w:basedOn w:val="Normal"/>
    <w:next w:val="Normal"/>
    <w:link w:val="TitleChar"/>
    <w:uiPriority w:val="10"/>
    <w:qFormat/>
    <w:rsid w:val="0073438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3438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3438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438D"/>
    <w:rPr>
      <w:rFonts w:asciiTheme="majorHAnsi" w:eastAsiaTheme="majorEastAsia" w:hAnsiTheme="majorHAnsi" w:cstheme="majorBidi"/>
      <w:sz w:val="24"/>
      <w:szCs w:val="24"/>
    </w:rPr>
  </w:style>
  <w:style w:type="character" w:styleId="Strong">
    <w:name w:val="Strong"/>
    <w:basedOn w:val="DefaultParagraphFont"/>
    <w:uiPriority w:val="22"/>
    <w:qFormat/>
    <w:rsid w:val="0073438D"/>
    <w:rPr>
      <w:b/>
      <w:bCs/>
      <w:color w:val="auto"/>
    </w:rPr>
  </w:style>
  <w:style w:type="character" w:styleId="Emphasis">
    <w:name w:val="Emphasis"/>
    <w:basedOn w:val="DefaultParagraphFont"/>
    <w:uiPriority w:val="20"/>
    <w:qFormat/>
    <w:rsid w:val="0073438D"/>
    <w:rPr>
      <w:i/>
      <w:iCs/>
      <w:color w:val="auto"/>
    </w:rPr>
  </w:style>
  <w:style w:type="paragraph" w:styleId="NoSpacing">
    <w:name w:val="No Spacing"/>
    <w:link w:val="NoSpacingChar"/>
    <w:uiPriority w:val="1"/>
    <w:qFormat/>
    <w:rsid w:val="0073438D"/>
    <w:pPr>
      <w:spacing w:after="0" w:line="240" w:lineRule="auto"/>
    </w:pPr>
  </w:style>
  <w:style w:type="paragraph" w:styleId="Quote">
    <w:name w:val="Quote"/>
    <w:basedOn w:val="Normal"/>
    <w:next w:val="Normal"/>
    <w:link w:val="QuoteChar"/>
    <w:uiPriority w:val="29"/>
    <w:qFormat/>
    <w:rsid w:val="0073438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3438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3438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3438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3438D"/>
    <w:rPr>
      <w:i/>
      <w:iCs/>
      <w:color w:val="auto"/>
    </w:rPr>
  </w:style>
  <w:style w:type="character" w:styleId="IntenseEmphasis">
    <w:name w:val="Intense Emphasis"/>
    <w:basedOn w:val="DefaultParagraphFont"/>
    <w:uiPriority w:val="21"/>
    <w:qFormat/>
    <w:rsid w:val="0073438D"/>
    <w:rPr>
      <w:b/>
      <w:bCs/>
      <w:i/>
      <w:iCs/>
      <w:color w:val="auto"/>
    </w:rPr>
  </w:style>
  <w:style w:type="character" w:styleId="SubtleReference">
    <w:name w:val="Subtle Reference"/>
    <w:basedOn w:val="DefaultParagraphFont"/>
    <w:uiPriority w:val="31"/>
    <w:qFormat/>
    <w:rsid w:val="0073438D"/>
    <w:rPr>
      <w:smallCaps/>
      <w:color w:val="auto"/>
      <w:u w:val="single" w:color="7F7F7F" w:themeColor="text1" w:themeTint="80"/>
    </w:rPr>
  </w:style>
  <w:style w:type="character" w:styleId="IntenseReference">
    <w:name w:val="Intense Reference"/>
    <w:basedOn w:val="DefaultParagraphFont"/>
    <w:uiPriority w:val="32"/>
    <w:qFormat/>
    <w:rsid w:val="0073438D"/>
    <w:rPr>
      <w:b/>
      <w:bCs/>
      <w:smallCaps/>
      <w:color w:val="auto"/>
      <w:u w:val="single"/>
    </w:rPr>
  </w:style>
  <w:style w:type="character" w:styleId="BookTitle">
    <w:name w:val="Book Title"/>
    <w:basedOn w:val="DefaultParagraphFont"/>
    <w:uiPriority w:val="33"/>
    <w:qFormat/>
    <w:rsid w:val="0073438D"/>
    <w:rPr>
      <w:b/>
      <w:bCs/>
      <w:smallCaps/>
      <w:color w:val="auto"/>
    </w:rPr>
  </w:style>
  <w:style w:type="paragraph" w:styleId="TOCHeading">
    <w:name w:val="TOC Heading"/>
    <w:basedOn w:val="Heading1"/>
    <w:next w:val="Normal"/>
    <w:uiPriority w:val="39"/>
    <w:semiHidden/>
    <w:unhideWhenUsed/>
    <w:qFormat/>
    <w:rsid w:val="0073438D"/>
    <w:pPr>
      <w:outlineLvl w:val="9"/>
    </w:pPr>
  </w:style>
  <w:style w:type="paragraph" w:styleId="Caption">
    <w:name w:val="caption"/>
    <w:basedOn w:val="Normal"/>
    <w:next w:val="Normal"/>
    <w:uiPriority w:val="35"/>
    <w:semiHidden/>
    <w:unhideWhenUsed/>
    <w:qFormat/>
    <w:rsid w:val="0073438D"/>
    <w:rPr>
      <w:b/>
      <w:bCs/>
      <w:sz w:val="18"/>
      <w:szCs w:val="18"/>
    </w:rPr>
  </w:style>
  <w:style w:type="character" w:customStyle="1" w:styleId="NoSpacingChar">
    <w:name w:val="No Spacing Char"/>
    <w:basedOn w:val="DefaultParagraphFont"/>
    <w:link w:val="NoSpacing"/>
    <w:uiPriority w:val="1"/>
    <w:rsid w:val="004B4B50"/>
  </w:style>
  <w:style w:type="table" w:styleId="TableGrid">
    <w:name w:val="Table Grid"/>
    <w:basedOn w:val="TableNormal"/>
    <w:uiPriority w:val="39"/>
    <w:rsid w:val="002E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02"/>
    <w:rPr>
      <w:rFonts w:ascii="Segoe UI" w:hAnsi="Segoe UI" w:cs="Segoe UI"/>
      <w:sz w:val="18"/>
      <w:szCs w:val="18"/>
    </w:rPr>
  </w:style>
  <w:style w:type="character" w:customStyle="1" w:styleId="UnresolvedMention">
    <w:name w:val="Unresolved Mention"/>
    <w:basedOn w:val="DefaultParagraphFont"/>
    <w:uiPriority w:val="99"/>
    <w:semiHidden/>
    <w:unhideWhenUsed/>
    <w:rsid w:val="00BD08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38D"/>
  </w:style>
  <w:style w:type="paragraph" w:styleId="Heading1">
    <w:name w:val="heading 1"/>
    <w:basedOn w:val="Normal"/>
    <w:next w:val="Normal"/>
    <w:link w:val="Heading1Char"/>
    <w:uiPriority w:val="9"/>
    <w:qFormat/>
    <w:rsid w:val="0073438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3438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3438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3438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3438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3438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3438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3438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3438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87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A4"/>
  </w:style>
  <w:style w:type="paragraph" w:styleId="Header">
    <w:name w:val="header"/>
    <w:basedOn w:val="Normal"/>
    <w:link w:val="HeaderChar"/>
    <w:uiPriority w:val="99"/>
    <w:unhideWhenUsed/>
    <w:rsid w:val="00387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A4"/>
  </w:style>
  <w:style w:type="character" w:styleId="PageNumber">
    <w:name w:val="page number"/>
    <w:basedOn w:val="DefaultParagraphFont"/>
    <w:rsid w:val="003877A4"/>
  </w:style>
  <w:style w:type="paragraph" w:customStyle="1" w:styleId="xxmsonormal">
    <w:name w:val="x_x_msonormal"/>
    <w:basedOn w:val="Normal"/>
    <w:rsid w:val="006E30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438D"/>
    <w:pPr>
      <w:ind w:left="720"/>
      <w:contextualSpacing/>
    </w:pPr>
  </w:style>
  <w:style w:type="paragraph" w:customStyle="1" w:styleId="b-qt">
    <w:name w:val="b-qt"/>
    <w:basedOn w:val="Normal"/>
    <w:rsid w:val="00EF7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F76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7698"/>
    <w:rPr>
      <w:color w:val="0000FF"/>
      <w:u w:val="single"/>
    </w:rPr>
  </w:style>
  <w:style w:type="character" w:customStyle="1" w:styleId="Heading1Char">
    <w:name w:val="Heading 1 Char"/>
    <w:basedOn w:val="DefaultParagraphFont"/>
    <w:link w:val="Heading1"/>
    <w:uiPriority w:val="9"/>
    <w:rsid w:val="0073438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3438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3438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3438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3438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3438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3438D"/>
    <w:rPr>
      <w:i/>
      <w:iCs/>
    </w:rPr>
  </w:style>
  <w:style w:type="character" w:customStyle="1" w:styleId="Heading8Char">
    <w:name w:val="Heading 8 Char"/>
    <w:basedOn w:val="DefaultParagraphFont"/>
    <w:link w:val="Heading8"/>
    <w:uiPriority w:val="9"/>
    <w:semiHidden/>
    <w:rsid w:val="0073438D"/>
    <w:rPr>
      <w:b/>
      <w:bCs/>
    </w:rPr>
  </w:style>
  <w:style w:type="character" w:customStyle="1" w:styleId="Heading9Char">
    <w:name w:val="Heading 9 Char"/>
    <w:basedOn w:val="DefaultParagraphFont"/>
    <w:link w:val="Heading9"/>
    <w:uiPriority w:val="9"/>
    <w:semiHidden/>
    <w:rsid w:val="0073438D"/>
    <w:rPr>
      <w:i/>
      <w:iCs/>
    </w:rPr>
  </w:style>
  <w:style w:type="paragraph" w:styleId="Title">
    <w:name w:val="Title"/>
    <w:basedOn w:val="Normal"/>
    <w:next w:val="Normal"/>
    <w:link w:val="TitleChar"/>
    <w:uiPriority w:val="10"/>
    <w:qFormat/>
    <w:rsid w:val="0073438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3438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3438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438D"/>
    <w:rPr>
      <w:rFonts w:asciiTheme="majorHAnsi" w:eastAsiaTheme="majorEastAsia" w:hAnsiTheme="majorHAnsi" w:cstheme="majorBidi"/>
      <w:sz w:val="24"/>
      <w:szCs w:val="24"/>
    </w:rPr>
  </w:style>
  <w:style w:type="character" w:styleId="Strong">
    <w:name w:val="Strong"/>
    <w:basedOn w:val="DefaultParagraphFont"/>
    <w:uiPriority w:val="22"/>
    <w:qFormat/>
    <w:rsid w:val="0073438D"/>
    <w:rPr>
      <w:b/>
      <w:bCs/>
      <w:color w:val="auto"/>
    </w:rPr>
  </w:style>
  <w:style w:type="character" w:styleId="Emphasis">
    <w:name w:val="Emphasis"/>
    <w:basedOn w:val="DefaultParagraphFont"/>
    <w:uiPriority w:val="20"/>
    <w:qFormat/>
    <w:rsid w:val="0073438D"/>
    <w:rPr>
      <w:i/>
      <w:iCs/>
      <w:color w:val="auto"/>
    </w:rPr>
  </w:style>
  <w:style w:type="paragraph" w:styleId="NoSpacing">
    <w:name w:val="No Spacing"/>
    <w:link w:val="NoSpacingChar"/>
    <w:uiPriority w:val="1"/>
    <w:qFormat/>
    <w:rsid w:val="0073438D"/>
    <w:pPr>
      <w:spacing w:after="0" w:line="240" w:lineRule="auto"/>
    </w:pPr>
  </w:style>
  <w:style w:type="paragraph" w:styleId="Quote">
    <w:name w:val="Quote"/>
    <w:basedOn w:val="Normal"/>
    <w:next w:val="Normal"/>
    <w:link w:val="QuoteChar"/>
    <w:uiPriority w:val="29"/>
    <w:qFormat/>
    <w:rsid w:val="0073438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3438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3438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3438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3438D"/>
    <w:rPr>
      <w:i/>
      <w:iCs/>
      <w:color w:val="auto"/>
    </w:rPr>
  </w:style>
  <w:style w:type="character" w:styleId="IntenseEmphasis">
    <w:name w:val="Intense Emphasis"/>
    <w:basedOn w:val="DefaultParagraphFont"/>
    <w:uiPriority w:val="21"/>
    <w:qFormat/>
    <w:rsid w:val="0073438D"/>
    <w:rPr>
      <w:b/>
      <w:bCs/>
      <w:i/>
      <w:iCs/>
      <w:color w:val="auto"/>
    </w:rPr>
  </w:style>
  <w:style w:type="character" w:styleId="SubtleReference">
    <w:name w:val="Subtle Reference"/>
    <w:basedOn w:val="DefaultParagraphFont"/>
    <w:uiPriority w:val="31"/>
    <w:qFormat/>
    <w:rsid w:val="0073438D"/>
    <w:rPr>
      <w:smallCaps/>
      <w:color w:val="auto"/>
      <w:u w:val="single" w:color="7F7F7F" w:themeColor="text1" w:themeTint="80"/>
    </w:rPr>
  </w:style>
  <w:style w:type="character" w:styleId="IntenseReference">
    <w:name w:val="Intense Reference"/>
    <w:basedOn w:val="DefaultParagraphFont"/>
    <w:uiPriority w:val="32"/>
    <w:qFormat/>
    <w:rsid w:val="0073438D"/>
    <w:rPr>
      <w:b/>
      <w:bCs/>
      <w:smallCaps/>
      <w:color w:val="auto"/>
      <w:u w:val="single"/>
    </w:rPr>
  </w:style>
  <w:style w:type="character" w:styleId="BookTitle">
    <w:name w:val="Book Title"/>
    <w:basedOn w:val="DefaultParagraphFont"/>
    <w:uiPriority w:val="33"/>
    <w:qFormat/>
    <w:rsid w:val="0073438D"/>
    <w:rPr>
      <w:b/>
      <w:bCs/>
      <w:smallCaps/>
      <w:color w:val="auto"/>
    </w:rPr>
  </w:style>
  <w:style w:type="paragraph" w:styleId="TOCHeading">
    <w:name w:val="TOC Heading"/>
    <w:basedOn w:val="Heading1"/>
    <w:next w:val="Normal"/>
    <w:uiPriority w:val="39"/>
    <w:semiHidden/>
    <w:unhideWhenUsed/>
    <w:qFormat/>
    <w:rsid w:val="0073438D"/>
    <w:pPr>
      <w:outlineLvl w:val="9"/>
    </w:pPr>
  </w:style>
  <w:style w:type="paragraph" w:styleId="Caption">
    <w:name w:val="caption"/>
    <w:basedOn w:val="Normal"/>
    <w:next w:val="Normal"/>
    <w:uiPriority w:val="35"/>
    <w:semiHidden/>
    <w:unhideWhenUsed/>
    <w:qFormat/>
    <w:rsid w:val="0073438D"/>
    <w:rPr>
      <w:b/>
      <w:bCs/>
      <w:sz w:val="18"/>
      <w:szCs w:val="18"/>
    </w:rPr>
  </w:style>
  <w:style w:type="character" w:customStyle="1" w:styleId="NoSpacingChar">
    <w:name w:val="No Spacing Char"/>
    <w:basedOn w:val="DefaultParagraphFont"/>
    <w:link w:val="NoSpacing"/>
    <w:uiPriority w:val="1"/>
    <w:rsid w:val="004B4B50"/>
  </w:style>
  <w:style w:type="table" w:styleId="TableGrid">
    <w:name w:val="Table Grid"/>
    <w:basedOn w:val="TableNormal"/>
    <w:uiPriority w:val="39"/>
    <w:rsid w:val="002E0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202"/>
    <w:rPr>
      <w:rFonts w:ascii="Segoe UI" w:hAnsi="Segoe UI" w:cs="Segoe UI"/>
      <w:sz w:val="18"/>
      <w:szCs w:val="18"/>
    </w:rPr>
  </w:style>
  <w:style w:type="character" w:customStyle="1" w:styleId="UnresolvedMention">
    <w:name w:val="Unresolved Mention"/>
    <w:basedOn w:val="DefaultParagraphFont"/>
    <w:uiPriority w:val="99"/>
    <w:semiHidden/>
    <w:unhideWhenUsed/>
    <w:rsid w:val="00BD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424758">
      <w:bodyDiv w:val="1"/>
      <w:marLeft w:val="0"/>
      <w:marRight w:val="0"/>
      <w:marTop w:val="0"/>
      <w:marBottom w:val="0"/>
      <w:divBdr>
        <w:top w:val="none" w:sz="0" w:space="0" w:color="auto"/>
        <w:left w:val="none" w:sz="0" w:space="0" w:color="auto"/>
        <w:bottom w:val="none" w:sz="0" w:space="0" w:color="auto"/>
        <w:right w:val="none" w:sz="0" w:space="0" w:color="auto"/>
      </w:divBdr>
    </w:div>
    <w:div w:id="558519480">
      <w:bodyDiv w:val="1"/>
      <w:marLeft w:val="0"/>
      <w:marRight w:val="0"/>
      <w:marTop w:val="0"/>
      <w:marBottom w:val="0"/>
      <w:divBdr>
        <w:top w:val="none" w:sz="0" w:space="0" w:color="auto"/>
        <w:left w:val="none" w:sz="0" w:space="0" w:color="auto"/>
        <w:bottom w:val="none" w:sz="0" w:space="0" w:color="auto"/>
        <w:right w:val="none" w:sz="0" w:space="0" w:color="auto"/>
      </w:divBdr>
      <w:divsChild>
        <w:div w:id="545332827">
          <w:marLeft w:val="0"/>
          <w:marRight w:val="0"/>
          <w:marTop w:val="0"/>
          <w:marBottom w:val="0"/>
          <w:divBdr>
            <w:top w:val="none" w:sz="0" w:space="0" w:color="auto"/>
            <w:left w:val="none" w:sz="0" w:space="0" w:color="auto"/>
            <w:bottom w:val="none" w:sz="0" w:space="0" w:color="auto"/>
            <w:right w:val="none" w:sz="0" w:space="0" w:color="auto"/>
          </w:divBdr>
          <w:divsChild>
            <w:div w:id="17080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CDD7-C64B-4310-8CD6-540DF23F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Taylor</dc:creator>
  <cp:lastModifiedBy>Paula T430</cp:lastModifiedBy>
  <cp:revision>2</cp:revision>
  <dcterms:created xsi:type="dcterms:W3CDTF">2020-10-27T17:16:00Z</dcterms:created>
  <dcterms:modified xsi:type="dcterms:W3CDTF">2020-10-27T17:16:00Z</dcterms:modified>
</cp:coreProperties>
</file>